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C77A4" w:rsidP="008C77A4" w:rsidRDefault="008C77A4" w14:paraId="5E8BC3B7" w14:textId="77777777">
      <w:pPr>
        <w:rPr>
          <w:b/>
          <w:bCs/>
          <w:noProof/>
          <w:sz w:val="22"/>
          <w:szCs w:val="22"/>
        </w:rPr>
      </w:pPr>
      <w:r>
        <w:rPr>
          <w:b/>
          <w:bCs/>
          <w:noProof/>
          <w:sz w:val="22"/>
          <w:szCs w:val="22"/>
        </w:rPr>
        <w:drawing>
          <wp:inline distT="0" distB="0" distL="0" distR="0" wp14:anchorId="5449947D" wp14:editId="25D25115">
            <wp:extent cx="5756910" cy="1972945"/>
            <wp:effectExtent l="0" t="0" r="0" b="0"/>
            <wp:docPr id="944401836" name="Bilde 1" descr="Et bilde som inneholder tekst, logo, Font,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1836" name="Bilde 1" descr="Et bilde som inneholder tekst, logo, Font, symbol&#10;&#10;Automatisk generert beskrivelse"/>
                    <pic:cNvPicPr/>
                  </pic:nvPicPr>
                  <pic:blipFill>
                    <a:blip r:embed="rId5">
                      <a:extLst>
                        <a:ext uri="{28A0092B-C50C-407E-A947-70E740481C1C}">
                          <a14:useLocalDpi xmlns:a14="http://schemas.microsoft.com/office/drawing/2010/main" val="0"/>
                        </a:ext>
                      </a:extLst>
                    </a:blip>
                    <a:stretch>
                      <a:fillRect/>
                    </a:stretch>
                  </pic:blipFill>
                  <pic:spPr>
                    <a:xfrm>
                      <a:off x="0" y="0"/>
                      <a:ext cx="5756910" cy="1972945"/>
                    </a:xfrm>
                    <a:prstGeom prst="rect">
                      <a:avLst/>
                    </a:prstGeom>
                  </pic:spPr>
                </pic:pic>
              </a:graphicData>
            </a:graphic>
          </wp:inline>
        </w:drawing>
      </w:r>
    </w:p>
    <w:p w:rsidR="008C77A4" w:rsidP="008C77A4" w:rsidRDefault="008C77A4" w14:paraId="32E01FA5" w14:textId="77777777">
      <w:pPr>
        <w:rPr>
          <w:b/>
          <w:bCs/>
          <w:noProof/>
          <w:sz w:val="22"/>
          <w:szCs w:val="22"/>
        </w:rPr>
      </w:pPr>
    </w:p>
    <w:p w:rsidRPr="0031571E" w:rsidR="008C77A4" w:rsidP="008C77A4" w:rsidRDefault="008C77A4" w14:paraId="5B2AC073" w14:textId="77777777">
      <w:pPr>
        <w:rPr>
          <w:b/>
          <w:bCs/>
          <w:sz w:val="22"/>
          <w:szCs w:val="22"/>
        </w:rPr>
      </w:pPr>
      <w:r w:rsidRPr="0031571E">
        <w:rPr>
          <w:color w:val="333333"/>
          <w:sz w:val="22"/>
          <w:szCs w:val="22"/>
          <w:shd w:val="clear" w:color="auto" w:fill="FFFFFF"/>
        </w:rPr>
        <w:t xml:space="preserve"> </w:t>
      </w:r>
    </w:p>
    <w:p w:rsidRPr="003A3D97" w:rsidR="003A3D97" w:rsidP="003A3D97" w:rsidRDefault="003A3D97" w14:paraId="25116399" w14:textId="6D3C4A9D">
      <w:pPr>
        <w:rPr>
          <w:rFonts w:ascii="Times New Roman" w:hAnsi="Times New Roman" w:eastAsia="Times New Roman" w:cs="Times New Roman"/>
          <w:lang w:eastAsia="nb-NO"/>
        </w:rPr>
      </w:pPr>
      <w:r w:rsidRPr="003A3D97">
        <w:rPr>
          <w:rFonts w:ascii="Calibri" w:hAnsi="Calibri" w:eastAsia="Times New Roman" w:cs="Calibri"/>
          <w:b/>
          <w:bCs/>
          <w:color w:val="000000"/>
          <w:sz w:val="26"/>
          <w:szCs w:val="26"/>
          <w:lang w:eastAsia="nb-NO"/>
        </w:rPr>
        <w:t>Rutiner for arrangement: helg </w:t>
      </w:r>
    </w:p>
    <w:p w:rsidRPr="003A3D97" w:rsidR="003A3D97" w:rsidP="003A3D97" w:rsidRDefault="003A3D97" w14:paraId="2726A792" w14:textId="77777777">
      <w:pPr>
        <w:rPr>
          <w:rFonts w:ascii="Times New Roman" w:hAnsi="Times New Roman" w:eastAsia="Times New Roman" w:cs="Times New Roman"/>
          <w:lang w:eastAsia="nb-NO"/>
        </w:rPr>
      </w:pPr>
    </w:p>
    <w:p w:rsidR="00A53679" w:rsidP="00A53679" w:rsidRDefault="003A3D97" w14:paraId="22D5270C" w14:textId="08564458">
      <w:pPr>
        <w:pStyle w:val="NormalWeb"/>
        <w:spacing w:before="0" w:beforeAutospacing="0" w:after="0" w:afterAutospacing="0"/>
      </w:pPr>
      <w:r>
        <w:rPr>
          <w:rFonts w:ascii="Calibri" w:hAnsi="Calibri" w:cs="Calibri"/>
          <w:color w:val="000000"/>
          <w:sz w:val="22"/>
          <w:szCs w:val="22"/>
        </w:rPr>
        <w:t xml:space="preserve">Dager i helg med 3 kamper eller fler vil det være kioskdrift i forbindelse med kampene. Disse helgene er det stort sett ikke tilsynsvakt organisert på noen annen måte og laget som har kioskvakten må organisere dette. Laget som er satt opp på kiosk drift må ta kontakt med </w:t>
      </w:r>
      <w:proofErr w:type="spellStart"/>
      <w:r>
        <w:rPr>
          <w:rFonts w:ascii="Calibri" w:hAnsi="Calibri" w:cs="Calibri"/>
          <w:color w:val="000000"/>
          <w:sz w:val="22"/>
          <w:szCs w:val="22"/>
        </w:rPr>
        <w:t>arrangemnetsansvarlig</w:t>
      </w:r>
      <w:proofErr w:type="spellEnd"/>
      <w:r>
        <w:rPr>
          <w:rFonts w:ascii="Calibri" w:hAnsi="Calibri" w:cs="Calibri"/>
          <w:color w:val="000000"/>
          <w:sz w:val="22"/>
          <w:szCs w:val="22"/>
        </w:rPr>
        <w:t xml:space="preserve"> i fotballavdelingen Malin Karlsen (</w:t>
      </w:r>
      <w:hyperlink w:history="1" r:id="rId6">
        <w:r>
          <w:rPr>
            <w:rStyle w:val="Hyperkobling"/>
            <w:rFonts w:ascii="Calibri" w:hAnsi="Calibri" w:cs="Calibri"/>
            <w:color w:val="1155CC"/>
            <w:sz w:val="22"/>
            <w:szCs w:val="22"/>
          </w:rPr>
          <w:t>fotballarrangement@sedalenil.no</w:t>
        </w:r>
      </w:hyperlink>
      <w:r>
        <w:rPr>
          <w:rFonts w:ascii="Calibri" w:hAnsi="Calibri" w:cs="Calibri"/>
          <w:color w:val="000000"/>
          <w:sz w:val="22"/>
          <w:szCs w:val="22"/>
        </w:rPr>
        <w:t>) (dette må gjøres 7 dager før kampen).</w:t>
      </w:r>
      <w:r w:rsidR="00CF2485">
        <w:rPr>
          <w:rFonts w:ascii="Calibri" w:hAnsi="Calibri" w:cs="Calibri"/>
          <w:color w:val="000000"/>
          <w:sz w:val="22"/>
          <w:szCs w:val="22"/>
        </w:rPr>
        <w:t xml:space="preserve"> Dersom det ikke er satt opp kiosk vakt og man ønsker å benytte fasilitetene (toaletter og garderober, og </w:t>
      </w:r>
      <w:proofErr w:type="spellStart"/>
      <w:r w:rsidR="00CF2485">
        <w:rPr>
          <w:rFonts w:ascii="Calibri" w:hAnsi="Calibri" w:cs="Calibri"/>
          <w:color w:val="000000"/>
          <w:sz w:val="22"/>
          <w:szCs w:val="22"/>
        </w:rPr>
        <w:t>evnt</w:t>
      </w:r>
      <w:proofErr w:type="spellEnd"/>
      <w:r w:rsidR="00CF2485">
        <w:rPr>
          <w:rFonts w:ascii="Calibri" w:hAnsi="Calibri" w:cs="Calibri"/>
          <w:color w:val="000000"/>
          <w:sz w:val="22"/>
          <w:szCs w:val="22"/>
        </w:rPr>
        <w:t xml:space="preserve">., </w:t>
      </w:r>
      <w:r w:rsidR="00A53679">
        <w:rPr>
          <w:rFonts w:ascii="Calibri" w:hAnsi="Calibri" w:cs="Calibri"/>
          <w:color w:val="000000"/>
          <w:sz w:val="22"/>
          <w:szCs w:val="22"/>
        </w:rPr>
        <w:t>kiosk), ta kontakt med arrangementsansvarlig i fotballavdelingen Malin Karlsen (</w:t>
      </w:r>
      <w:hyperlink w:history="1" r:id="rId7">
        <w:r w:rsidR="00A53679">
          <w:rPr>
            <w:rStyle w:val="Hyperkobling"/>
            <w:rFonts w:ascii="Calibri" w:hAnsi="Calibri" w:cs="Calibri" w:eastAsiaTheme="majorEastAsia"/>
            <w:color w:val="1155CC"/>
            <w:sz w:val="22"/>
            <w:szCs w:val="22"/>
          </w:rPr>
          <w:t>fotballarrangement@sedalenil.no</w:t>
        </w:r>
      </w:hyperlink>
      <w:r w:rsidR="00A53679">
        <w:rPr>
          <w:rFonts w:ascii="Calibri" w:hAnsi="Calibri" w:cs="Calibri"/>
          <w:color w:val="000000"/>
          <w:sz w:val="22"/>
          <w:szCs w:val="22"/>
        </w:rPr>
        <w:t>) (dette må gjøres 7 dager før kampen). </w:t>
      </w:r>
    </w:p>
    <w:p w:rsidRPr="003A3D97" w:rsidR="003A3D97" w:rsidP="003A3D97" w:rsidRDefault="003A3D97" w14:paraId="73CBC5DD" w14:textId="77777777">
      <w:pPr>
        <w:rPr>
          <w:rFonts w:ascii="Times New Roman" w:hAnsi="Times New Roman" w:eastAsia="Times New Roman" w:cs="Times New Roman"/>
          <w:lang w:eastAsia="nb-NO"/>
        </w:rPr>
      </w:pPr>
    </w:p>
    <w:p w:rsidR="003A3D97" w:rsidP="003A3D97" w:rsidRDefault="003A3D97" w14:paraId="6B72A166" w14:textId="4E857F64">
      <w:pPr>
        <w:rPr>
          <w:rFonts w:ascii="Calibri" w:hAnsi="Calibri" w:eastAsia="Times New Roman" w:cs="Calibri"/>
          <w:b/>
          <w:bCs/>
          <w:sz w:val="22"/>
          <w:szCs w:val="22"/>
          <w:lang w:eastAsia="nb-NO"/>
        </w:rPr>
      </w:pPr>
      <w:r w:rsidRPr="003A3D97">
        <w:rPr>
          <w:rFonts w:ascii="Calibri" w:hAnsi="Calibri" w:eastAsia="Times New Roman" w:cs="Calibri"/>
          <w:b/>
          <w:bCs/>
          <w:sz w:val="22"/>
          <w:szCs w:val="22"/>
          <w:lang w:eastAsia="nb-NO"/>
        </w:rPr>
        <w:t>Bruk av fasiliteter i helg</w:t>
      </w:r>
      <w:r w:rsidR="00A37782">
        <w:rPr>
          <w:rFonts w:ascii="Calibri" w:hAnsi="Calibri" w:eastAsia="Times New Roman" w:cs="Calibri"/>
          <w:b/>
          <w:bCs/>
          <w:sz w:val="22"/>
          <w:szCs w:val="22"/>
          <w:lang w:eastAsia="nb-NO"/>
        </w:rPr>
        <w:t>:</w:t>
      </w:r>
    </w:p>
    <w:p w:rsidR="0088342A" w:rsidP="00A53679" w:rsidRDefault="00A37782" w14:paraId="7AE8D0E9" w14:textId="08E4F211">
      <w:pPr>
        <w:pStyle w:val="NormalWeb"/>
        <w:numPr>
          <w:ilvl w:val="0"/>
          <w:numId w:val="48"/>
        </w:numPr>
        <w:spacing w:before="0" w:beforeAutospacing="0" w:after="0" w:afterAutospacing="0"/>
        <w:textAlignment w:val="baseline"/>
        <w:rPr>
          <w:rFonts w:ascii="Calibri" w:hAnsi="Calibri" w:cs="Calibri"/>
          <w:color w:val="000000"/>
          <w:sz w:val="22"/>
          <w:szCs w:val="22"/>
        </w:rPr>
      </w:pPr>
      <w:r w:rsidRPr="0088342A">
        <w:rPr>
          <w:rFonts w:ascii="Calibri" w:hAnsi="Calibri" w:cs="Calibri"/>
          <w:b/>
          <w:bCs/>
          <w:color w:val="000000"/>
          <w:sz w:val="22"/>
          <w:szCs w:val="22"/>
        </w:rPr>
        <w:t xml:space="preserve">Alt. 1: </w:t>
      </w:r>
      <w:r w:rsidRPr="0088342A">
        <w:rPr>
          <w:rFonts w:ascii="Calibri" w:hAnsi="Calibri" w:cs="Calibri"/>
          <w:color w:val="000000"/>
          <w:sz w:val="22"/>
          <w:szCs w:val="22"/>
        </w:rPr>
        <w:t>Dørene er åpen i et gitt tidsrom og det meldes fra, fra når - til når dere trenger dere at dørene skal være åpne. </w:t>
      </w:r>
    </w:p>
    <w:p w:rsidR="0088342A" w:rsidP="0088342A" w:rsidRDefault="00A37782" w14:paraId="7FE715DE" w14:textId="77777777">
      <w:pPr>
        <w:pStyle w:val="NormalWeb"/>
        <w:numPr>
          <w:ilvl w:val="2"/>
          <w:numId w:val="41"/>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Krever at laget stiller med tilsynsvakt som oppholder seg på skolen hele perioden døren er åpen.</w:t>
      </w:r>
    </w:p>
    <w:p w:rsidRPr="0088342A" w:rsidR="00A37782" w:rsidP="0088342A" w:rsidRDefault="00A37782" w14:paraId="0034DF02" w14:textId="5C4FE3E8">
      <w:pPr>
        <w:pStyle w:val="NormalWeb"/>
        <w:numPr>
          <w:ilvl w:val="2"/>
          <w:numId w:val="41"/>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Mest aktuelt ved større arrangement, gjerne gjennom hele dagen. </w:t>
      </w:r>
    </w:p>
    <w:p w:rsidR="0088342A" w:rsidP="0088342A" w:rsidRDefault="00A37782" w14:paraId="469199B1" w14:textId="77777777">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Alt. 2:</w:t>
      </w:r>
      <w:r>
        <w:rPr>
          <w:rFonts w:ascii="Calibri" w:hAnsi="Calibri" w:cs="Calibri"/>
          <w:color w:val="000000"/>
          <w:sz w:val="22"/>
          <w:szCs w:val="22"/>
        </w:rPr>
        <w:t xml:space="preserve"> Dørene bestilles ikke åpne på spesifikke tidspunkt, og når spillere / trenere skal inn må ansvarlig person med nøkkelbrikke låse inn de det gjelder. </w:t>
      </w:r>
    </w:p>
    <w:p w:rsidR="0088342A" w:rsidP="0088342A" w:rsidRDefault="00A37782" w14:paraId="64D76255" w14:textId="77777777">
      <w:pPr>
        <w:pStyle w:val="NormalWeb"/>
        <w:numPr>
          <w:ilvl w:val="1"/>
          <w:numId w:val="42"/>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 xml:space="preserve">Krever at </w:t>
      </w:r>
      <w:r w:rsidRPr="0088342A">
        <w:rPr>
          <w:rFonts w:ascii="Calibri" w:hAnsi="Calibri" w:cs="Calibri"/>
          <w:b/>
          <w:bCs/>
          <w:color w:val="000000"/>
          <w:sz w:val="22"/>
          <w:szCs w:val="22"/>
        </w:rPr>
        <w:t>en</w:t>
      </w:r>
      <w:r w:rsidRPr="0088342A">
        <w:rPr>
          <w:rFonts w:ascii="Calibri" w:hAnsi="Calibri" w:cs="Calibri"/>
          <w:color w:val="000000"/>
          <w:sz w:val="22"/>
          <w:szCs w:val="22"/>
        </w:rPr>
        <w:t xml:space="preserve"> person har ansvar for nøkkelbrikken og kontrollerer at ingen spillere/trenere er i bygget når ansvarlig person går ut. Ansvarlig person skal ha gjennomgått opplæringskurs i tilsynsvakt. </w:t>
      </w:r>
    </w:p>
    <w:p w:rsidRPr="0088342A" w:rsidR="00A37782" w:rsidP="0088342A" w:rsidRDefault="00A37782" w14:paraId="208F7AF1" w14:textId="58545BC4">
      <w:pPr>
        <w:pStyle w:val="NormalWeb"/>
        <w:numPr>
          <w:ilvl w:val="1"/>
          <w:numId w:val="42"/>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 xml:space="preserve">Døren kan gå i vranglås i tide og </w:t>
      </w:r>
      <w:proofErr w:type="spellStart"/>
      <w:r w:rsidRPr="0088342A">
        <w:rPr>
          <w:rFonts w:ascii="Calibri" w:hAnsi="Calibri" w:cs="Calibri"/>
          <w:color w:val="000000"/>
          <w:sz w:val="22"/>
          <w:szCs w:val="22"/>
        </w:rPr>
        <w:t>utide</w:t>
      </w:r>
      <w:proofErr w:type="spellEnd"/>
      <w:r w:rsidRPr="0088342A">
        <w:rPr>
          <w:rFonts w:ascii="Calibri" w:hAnsi="Calibri" w:cs="Calibri"/>
          <w:color w:val="000000"/>
          <w:sz w:val="22"/>
          <w:szCs w:val="22"/>
        </w:rPr>
        <w:t>.</w:t>
      </w:r>
      <w:r w:rsidR="0088342A">
        <w:rPr>
          <w:rFonts w:ascii="Calibri" w:hAnsi="Calibri" w:cs="Calibri"/>
          <w:color w:val="000000"/>
          <w:sz w:val="22"/>
          <w:szCs w:val="22"/>
        </w:rPr>
        <w:t xml:space="preserve"> Viktig at døren ikke blir stående å pipe eller at man setter ting mellom. En person må alltid være ansvarlig for døren. </w:t>
      </w:r>
    </w:p>
    <w:p w:rsidR="00A37782" w:rsidP="00A37782" w:rsidRDefault="00A37782" w14:paraId="3B6C2354" w14:textId="77777777">
      <w:pPr>
        <w:pStyle w:val="NormalWeb"/>
        <w:numPr>
          <w:ilvl w:val="0"/>
          <w:numId w:val="2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Nøkkelbrikke for å komme inn på skolen avtales hentet via </w:t>
      </w:r>
      <w:hyperlink w:history="1" r:id="rId8">
        <w:r>
          <w:rPr>
            <w:rStyle w:val="Hyperkobling"/>
            <w:rFonts w:ascii="Calibri" w:hAnsi="Calibri" w:cs="Calibri" w:eastAsiaTheme="majorEastAsia"/>
            <w:color w:val="1155CC"/>
            <w:sz w:val="22"/>
            <w:szCs w:val="22"/>
          </w:rPr>
          <w:t>fotballarrangement@sedalenil.no</w:t>
        </w:r>
      </w:hyperlink>
      <w:r>
        <w:rPr>
          <w:rFonts w:ascii="Calibri" w:hAnsi="Calibri" w:cs="Calibri"/>
          <w:color w:val="000000"/>
          <w:sz w:val="22"/>
          <w:szCs w:val="22"/>
        </w:rPr>
        <w:t xml:space="preserve"> uken før bruk. Nøkkelen leveres tilbake etter bruk. </w:t>
      </w:r>
    </w:p>
    <w:p w:rsidR="00A37782" w:rsidP="00A37782" w:rsidRDefault="00A37782" w14:paraId="3E9414B3" w14:textId="063CC4CD">
      <w:pPr>
        <w:pStyle w:val="NormalWeb"/>
        <w:numPr>
          <w:ilvl w:val="1"/>
          <w:numId w:val="3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For å låse opp: Bruk nøkkelbrikken - tast kode - VENT til døren åpner seg av seg selv - gå inn i hallen, da skal alarmen være deaktivert. </w:t>
      </w:r>
      <w:r w:rsidR="0088342A">
        <w:rPr>
          <w:rFonts w:ascii="Calibri" w:hAnsi="Calibri" w:cs="Calibri"/>
          <w:color w:val="000000"/>
          <w:sz w:val="22"/>
          <w:szCs w:val="22"/>
        </w:rPr>
        <w:t xml:space="preserve">IKKE ta i døren før den åpner seg av seg selv. </w:t>
      </w:r>
    </w:p>
    <w:p w:rsidR="00A37782" w:rsidP="00A37782" w:rsidRDefault="00A37782" w14:paraId="51EADFEF" w14:textId="77777777">
      <w:pPr>
        <w:pStyle w:val="NormalWeb"/>
        <w:numPr>
          <w:ilvl w:val="1"/>
          <w:numId w:val="3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Hent ut nøkkel til vaktrom + sosialt rom, kode 2019. </w:t>
      </w:r>
    </w:p>
    <w:p w:rsidR="00A37782" w:rsidP="00A37782" w:rsidRDefault="0088342A" w14:paraId="4C9815E3" w14:textId="4318F7CE">
      <w:pPr>
        <w:pStyle w:val="NormalWeb"/>
        <w:spacing w:before="0" w:beforeAutospacing="0" w:after="0" w:afterAutospacing="0"/>
      </w:pPr>
      <w:r>
        <w:rPr>
          <w:rFonts w:ascii="Calibri" w:hAnsi="Calibri" w:cs="Calibri"/>
          <w:i/>
          <w:iCs/>
          <w:color w:val="000000"/>
          <w:sz w:val="22"/>
          <w:szCs w:val="22"/>
        </w:rPr>
        <w:br/>
      </w:r>
      <w:r>
        <w:rPr>
          <w:rFonts w:ascii="Calibri" w:hAnsi="Calibri" w:cs="Calibri"/>
          <w:i/>
          <w:iCs/>
          <w:color w:val="000000"/>
          <w:sz w:val="22"/>
          <w:szCs w:val="22"/>
        </w:rPr>
        <w:t xml:space="preserve">Instruks </w:t>
      </w:r>
      <w:r w:rsidR="00A37782">
        <w:rPr>
          <w:rFonts w:ascii="Calibri" w:hAnsi="Calibri" w:cs="Calibri"/>
          <w:i/>
          <w:iCs/>
          <w:color w:val="000000"/>
          <w:sz w:val="22"/>
          <w:szCs w:val="22"/>
        </w:rPr>
        <w:t xml:space="preserve">Alt 1. Når dørene er bestilt åpne fra </w:t>
      </w:r>
      <w:proofErr w:type="spellStart"/>
      <w:proofErr w:type="gramStart"/>
      <w:r w:rsidR="00A37782">
        <w:rPr>
          <w:rFonts w:ascii="Calibri" w:hAnsi="Calibri" w:cs="Calibri"/>
          <w:i/>
          <w:iCs/>
          <w:color w:val="000000"/>
          <w:sz w:val="22"/>
          <w:szCs w:val="22"/>
        </w:rPr>
        <w:t>xx:xx</w:t>
      </w:r>
      <w:proofErr w:type="spellEnd"/>
      <w:proofErr w:type="gramEnd"/>
      <w:r w:rsidR="00A37782">
        <w:rPr>
          <w:rFonts w:ascii="Calibri" w:hAnsi="Calibri" w:cs="Calibri"/>
          <w:i/>
          <w:iCs/>
          <w:color w:val="000000"/>
          <w:sz w:val="22"/>
          <w:szCs w:val="22"/>
        </w:rPr>
        <w:t xml:space="preserve"> til </w:t>
      </w:r>
      <w:proofErr w:type="spellStart"/>
      <w:proofErr w:type="gramStart"/>
      <w:r w:rsidR="00A37782">
        <w:rPr>
          <w:rFonts w:ascii="Calibri" w:hAnsi="Calibri" w:cs="Calibri"/>
          <w:i/>
          <w:iCs/>
          <w:color w:val="000000"/>
          <w:sz w:val="22"/>
          <w:szCs w:val="22"/>
        </w:rPr>
        <w:t>xx:xx</w:t>
      </w:r>
      <w:proofErr w:type="spellEnd"/>
      <w:proofErr w:type="gramEnd"/>
    </w:p>
    <w:p w:rsidR="00A37782" w:rsidP="00A37782" w:rsidRDefault="00A37782" w14:paraId="018C921D" w14:textId="77777777">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Laget som har behov for tilgangene har ansvar for arrangementet må være </w:t>
      </w:r>
      <w:proofErr w:type="gramStart"/>
      <w:r>
        <w:rPr>
          <w:rFonts w:ascii="Calibri" w:hAnsi="Calibri" w:cs="Calibri"/>
          <w:color w:val="000000"/>
          <w:sz w:val="22"/>
          <w:szCs w:val="22"/>
        </w:rPr>
        <w:t>tilstede</w:t>
      </w:r>
      <w:proofErr w:type="gramEnd"/>
      <w:r>
        <w:rPr>
          <w:rFonts w:ascii="Calibri" w:hAnsi="Calibri" w:cs="Calibri"/>
          <w:color w:val="000000"/>
          <w:sz w:val="22"/>
          <w:szCs w:val="22"/>
        </w:rPr>
        <w:t xml:space="preserve"> 15 min før dørene skal låses opp og stille med tilsynsvakt - som har gjennomgått opplæring i </w:t>
      </w:r>
      <w:proofErr w:type="spellStart"/>
      <w:r>
        <w:rPr>
          <w:rFonts w:ascii="Calibri" w:hAnsi="Calibri" w:cs="Calibri"/>
          <w:color w:val="000000"/>
          <w:sz w:val="22"/>
          <w:szCs w:val="22"/>
        </w:rPr>
        <w:t>tilsysvakt</w:t>
      </w:r>
      <w:proofErr w:type="spellEnd"/>
      <w:r>
        <w:rPr>
          <w:rFonts w:ascii="Calibri" w:hAnsi="Calibri" w:cs="Calibri"/>
          <w:color w:val="000000"/>
          <w:sz w:val="22"/>
          <w:szCs w:val="22"/>
        </w:rPr>
        <w:t xml:space="preserve"> kurs. Vakten må oppholde seg inne på skolen gjennom hele perioden lagene ønsker å ha tilgang til garderober / toalett.  </w:t>
      </w:r>
    </w:p>
    <w:p w:rsidR="0088342A" w:rsidP="0088342A" w:rsidRDefault="00A37782" w14:paraId="1BA10944" w14:textId="77777777">
      <w:pPr>
        <w:pStyle w:val="NormalWeb"/>
        <w:numPr>
          <w:ilvl w:val="1"/>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Bruk nøkkelbrikken - tast kode - VENT til døren åpner seg av seg selv - gå inn i hallen, da skal alarmen være deaktivert. </w:t>
      </w:r>
    </w:p>
    <w:p w:rsidR="0088342A" w:rsidP="0088342A" w:rsidRDefault="00A37782" w14:paraId="0C4BA974" w14:textId="77777777">
      <w:pPr>
        <w:pStyle w:val="NormalWeb"/>
        <w:numPr>
          <w:ilvl w:val="2"/>
          <w:numId w:val="37"/>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Dette MÅ gjøres før klokkeslettet dørene er bestilt åpne - hvis ikke går alarmen / døren åpner seg ikke. </w:t>
      </w:r>
    </w:p>
    <w:p w:rsidRPr="0088342A" w:rsidR="00A37782" w:rsidP="0088342A" w:rsidRDefault="00A37782" w14:paraId="727D5684" w14:textId="055473CC">
      <w:pPr>
        <w:pStyle w:val="NormalWeb"/>
        <w:numPr>
          <w:ilvl w:val="1"/>
          <w:numId w:val="37"/>
        </w:numPr>
        <w:spacing w:before="0" w:beforeAutospacing="0" w:after="0" w:afterAutospacing="0"/>
        <w:textAlignment w:val="baseline"/>
        <w:rPr>
          <w:rFonts w:ascii="Calibri" w:hAnsi="Calibri" w:cs="Calibri"/>
          <w:color w:val="000000"/>
          <w:sz w:val="22"/>
          <w:szCs w:val="22"/>
        </w:rPr>
      </w:pPr>
      <w:r w:rsidRPr="0088342A">
        <w:rPr>
          <w:rFonts w:ascii="Calibri" w:hAnsi="Calibri" w:cs="Calibri"/>
          <w:color w:val="000000"/>
          <w:sz w:val="22"/>
          <w:szCs w:val="22"/>
        </w:rPr>
        <w:t>Hent ut nøkkel til vaktrom + sosialt rom, kode 2019. </w:t>
      </w:r>
    </w:p>
    <w:p w:rsidR="00A37782" w:rsidP="00A37782" w:rsidRDefault="00A37782" w14:paraId="4D6D052E" w14:textId="77777777">
      <w:pPr>
        <w:rPr>
          <w:rFonts w:ascii="Times New Roman" w:hAnsi="Times New Roman" w:cs="Times New Roman"/>
        </w:rPr>
      </w:pPr>
    </w:p>
    <w:p w:rsidR="00A53679" w:rsidP="00A37782" w:rsidRDefault="00A53679" w14:paraId="284240A7" w14:textId="16F627C9">
      <w:pPr>
        <w:rPr>
          <w:rFonts w:ascii="Times New Roman" w:hAnsi="Times New Roman" w:cs="Times New Roman"/>
        </w:rPr>
      </w:pPr>
      <w:r w:rsidRPr="00A53679">
        <w:rPr>
          <w:rFonts w:ascii="Calibri" w:hAnsi="Calibri" w:cs="Calibri"/>
          <w:color w:val="EE0000"/>
        </w:rPr>
        <w:t>Viktig</w:t>
      </w:r>
      <w:r>
        <w:rPr>
          <w:rFonts w:ascii="Times New Roman" w:hAnsi="Times New Roman" w:cs="Times New Roman"/>
        </w:rPr>
        <w:t xml:space="preserve">: </w:t>
      </w:r>
    </w:p>
    <w:p w:rsidR="00A37782" w:rsidP="00A37782" w:rsidRDefault="00A37782" w14:paraId="6A6C9FE2" w14:textId="414E811C">
      <w:pPr>
        <w:pStyle w:val="NormalWeb"/>
        <w:spacing w:before="0" w:beforeAutospacing="0" w:after="0" w:afterAutospacing="0"/>
      </w:pPr>
      <w:r>
        <w:rPr>
          <w:rFonts w:ascii="Calibri" w:hAnsi="Calibri" w:cs="Calibri"/>
          <w:color w:val="000000"/>
          <w:sz w:val="22"/>
          <w:szCs w:val="22"/>
        </w:rPr>
        <w:t>*</w:t>
      </w:r>
      <w:r>
        <w:rPr>
          <w:rFonts w:ascii="Calibri" w:hAnsi="Calibri" w:cs="Calibri"/>
          <w:i/>
          <w:iCs/>
          <w:color w:val="000000"/>
          <w:sz w:val="22"/>
          <w:szCs w:val="22"/>
        </w:rPr>
        <w:t xml:space="preserve">obs: Sædalen skole opplever store utfordringer med låsesystemet, dette gjelder også håndballavdelingen. Det er viktig at korrekt kode slåes når man bruker nøkkelbrikke og at man ikke tar i døren før den går opp av seg selv. Dersom døren ikke går opp eller alarmen blir stående å gå uten at man får den av - skal </w:t>
      </w:r>
      <w:r w:rsidR="00B5675A">
        <w:rPr>
          <w:rFonts w:ascii="Calibri" w:hAnsi="Calibri" w:cs="Calibri"/>
          <w:i/>
          <w:iCs/>
          <w:color w:val="000000"/>
          <w:sz w:val="22"/>
          <w:szCs w:val="22"/>
        </w:rPr>
        <w:t>vaktsentralen</w:t>
      </w:r>
      <w:r>
        <w:rPr>
          <w:rFonts w:ascii="Calibri" w:hAnsi="Calibri" w:cs="Calibri"/>
          <w:i/>
          <w:iCs/>
          <w:color w:val="000000"/>
          <w:sz w:val="22"/>
          <w:szCs w:val="22"/>
        </w:rPr>
        <w:t xml:space="preserve"> kontaktes</w:t>
      </w:r>
      <w:r w:rsidR="00B5675A">
        <w:rPr>
          <w:rFonts w:ascii="Calibri" w:hAnsi="Calibri" w:cs="Calibri"/>
          <w:i/>
          <w:iCs/>
          <w:color w:val="000000"/>
          <w:sz w:val="22"/>
          <w:szCs w:val="22"/>
        </w:rPr>
        <w:t xml:space="preserve"> og kan bistå (</w:t>
      </w:r>
      <w:r w:rsidRPr="00B5675A" w:rsidR="00B5675A">
        <w:rPr>
          <w:rFonts w:ascii="Calibri" w:hAnsi="Calibri" w:cs="Calibri"/>
          <w:b/>
          <w:bCs/>
          <w:color w:val="000000"/>
          <w:sz w:val="21"/>
          <w:szCs w:val="21"/>
        </w:rPr>
        <w:t>55 56 78 15</w:t>
      </w:r>
      <w:r w:rsidR="00B5675A">
        <w:rPr>
          <w:rFonts w:ascii="Calibri" w:hAnsi="Calibri" w:cs="Calibri"/>
          <w:b/>
          <w:bCs/>
          <w:color w:val="000000"/>
          <w:sz w:val="21"/>
          <w:szCs w:val="21"/>
        </w:rPr>
        <w:t>)</w:t>
      </w:r>
      <w:r>
        <w:rPr>
          <w:rFonts w:ascii="Calibri" w:hAnsi="Calibri" w:cs="Calibri"/>
          <w:i/>
          <w:iCs/>
          <w:color w:val="000000"/>
          <w:sz w:val="22"/>
          <w:szCs w:val="22"/>
        </w:rPr>
        <w:t>. </w:t>
      </w:r>
    </w:p>
    <w:p w:rsidR="00A37782" w:rsidP="00A37782" w:rsidRDefault="00A37782" w14:paraId="643E89B3" w14:textId="77777777"/>
    <w:p w:rsidRPr="00B5675A" w:rsidR="00B5675A" w:rsidP="00B5675A" w:rsidRDefault="00B5675A" w14:paraId="657F40C0" w14:textId="77777777">
      <w:pPr>
        <w:rPr>
          <w:rFonts w:ascii="Times New Roman" w:hAnsi="Times New Roman" w:eastAsia="Times New Roman" w:cs="Times New Roman"/>
          <w:lang w:eastAsia="nb-NO"/>
        </w:rPr>
      </w:pPr>
      <w:r w:rsidRPr="00B5675A">
        <w:rPr>
          <w:rFonts w:ascii="Apple Color Emoji" w:hAnsi="Apple Color Emoji" w:eastAsia="Times New Roman" w:cs="Apple Color Emoji"/>
          <w:i/>
          <w:iCs/>
          <w:color w:val="000000"/>
          <w:sz w:val="20"/>
          <w:szCs w:val="20"/>
          <w:lang w:eastAsia="nb-NO"/>
        </w:rPr>
        <w:t>🚨</w:t>
      </w:r>
      <w:r w:rsidRPr="00B5675A">
        <w:rPr>
          <w:rFonts w:ascii="Calibri" w:hAnsi="Calibri" w:eastAsia="Times New Roman" w:cs="Calibri"/>
          <w:i/>
          <w:iCs/>
          <w:color w:val="000000"/>
          <w:sz w:val="22"/>
          <w:szCs w:val="22"/>
          <w:lang w:eastAsia="nb-NO"/>
        </w:rPr>
        <w:t>Info fra skolen: Alarmen kan tulle seg til - da går den i sabotasjemodus og vil ikke åpne dørene. </w:t>
      </w:r>
    </w:p>
    <w:p w:rsidRPr="00B5675A" w:rsidR="00B5675A" w:rsidP="00B5675A" w:rsidRDefault="00B5675A" w14:paraId="5DE3F11F" w14:textId="77777777">
      <w:pPr>
        <w:rPr>
          <w:rFonts w:ascii="Times New Roman" w:hAnsi="Times New Roman" w:eastAsia="Times New Roman" w:cs="Times New Roman"/>
          <w:lang w:eastAsia="nb-NO"/>
        </w:rPr>
      </w:pPr>
      <w:r w:rsidRPr="00B5675A">
        <w:rPr>
          <w:rFonts w:ascii="Calibri" w:hAnsi="Calibri" w:eastAsia="Times New Roman" w:cs="Calibri"/>
          <w:i/>
          <w:iCs/>
          <w:color w:val="000000"/>
          <w:sz w:val="22"/>
          <w:szCs w:val="22"/>
          <w:lang w:eastAsia="nb-NO"/>
        </w:rPr>
        <w:t xml:space="preserve">Når dette </w:t>
      </w:r>
      <w:proofErr w:type="gramStart"/>
      <w:r w:rsidRPr="00B5675A">
        <w:rPr>
          <w:rFonts w:ascii="Calibri" w:hAnsi="Calibri" w:eastAsia="Times New Roman" w:cs="Calibri"/>
          <w:i/>
          <w:iCs/>
          <w:color w:val="000000"/>
          <w:sz w:val="22"/>
          <w:szCs w:val="22"/>
          <w:lang w:eastAsia="nb-NO"/>
        </w:rPr>
        <w:t>skjer</w:t>
      </w:r>
      <w:proofErr w:type="gramEnd"/>
      <w:r w:rsidRPr="00B5675A">
        <w:rPr>
          <w:rFonts w:ascii="Calibri" w:hAnsi="Calibri" w:eastAsia="Times New Roman" w:cs="Calibri"/>
          <w:i/>
          <w:iCs/>
          <w:color w:val="000000"/>
          <w:sz w:val="22"/>
          <w:szCs w:val="22"/>
          <w:lang w:eastAsia="nb-NO"/>
        </w:rPr>
        <w:t xml:space="preserve"> kan følgende gjøres: </w:t>
      </w:r>
    </w:p>
    <w:p w:rsidRPr="00B5675A" w:rsidR="00B5675A" w:rsidP="00B5675A" w:rsidRDefault="00B5675A" w14:paraId="0CA61745" w14:textId="77777777">
      <w:pPr>
        <w:numPr>
          <w:ilvl w:val="0"/>
          <w:numId w:val="43"/>
        </w:numPr>
        <w:textAlignment w:val="baseline"/>
        <w:rPr>
          <w:rFonts w:ascii="Calibri" w:hAnsi="Calibri" w:eastAsia="Times New Roman" w:cs="Calibri"/>
          <w:i/>
          <w:iCs/>
          <w:color w:val="000000"/>
          <w:sz w:val="22"/>
          <w:szCs w:val="22"/>
          <w:lang w:eastAsia="nb-NO"/>
        </w:rPr>
      </w:pPr>
      <w:r w:rsidRPr="00B5675A">
        <w:rPr>
          <w:rFonts w:ascii="Calibri" w:hAnsi="Calibri" w:eastAsia="Times New Roman" w:cs="Calibri"/>
          <w:i/>
          <w:iCs/>
          <w:color w:val="000000"/>
          <w:sz w:val="22"/>
          <w:szCs w:val="22"/>
          <w:lang w:eastAsia="nb-NO"/>
        </w:rPr>
        <w:t>trykk 9A legg brikken på trykk koden som tilhører brikken.</w:t>
      </w:r>
    </w:p>
    <w:p w:rsidRPr="00B5675A" w:rsidR="00B5675A" w:rsidP="00B5675A" w:rsidRDefault="00B5675A" w14:paraId="5AD75FD9" w14:textId="77777777">
      <w:pPr>
        <w:numPr>
          <w:ilvl w:val="1"/>
          <w:numId w:val="44"/>
        </w:numPr>
        <w:ind w:left="1440" w:hanging="360"/>
        <w:textAlignment w:val="baseline"/>
        <w:rPr>
          <w:rFonts w:ascii="Calibri" w:hAnsi="Calibri" w:eastAsia="Times New Roman" w:cs="Calibri"/>
          <w:i/>
          <w:iCs/>
          <w:color w:val="000000"/>
          <w:sz w:val="22"/>
          <w:szCs w:val="22"/>
          <w:lang w:eastAsia="nb-NO"/>
        </w:rPr>
      </w:pPr>
      <w:r w:rsidRPr="00B5675A">
        <w:rPr>
          <w:rFonts w:ascii="Calibri" w:hAnsi="Calibri" w:eastAsia="Times New Roman" w:cs="Calibri"/>
          <w:i/>
          <w:iCs/>
          <w:color w:val="000000"/>
          <w:sz w:val="22"/>
          <w:szCs w:val="22"/>
          <w:lang w:eastAsia="nb-NO"/>
        </w:rPr>
        <w:t> Da resettes alarmsystemet til normal drift </w:t>
      </w:r>
    </w:p>
    <w:p w:rsidRPr="00B5675A" w:rsidR="00B5675A" w:rsidP="00B5675A" w:rsidRDefault="00B5675A" w14:paraId="1384E100" w14:textId="77777777">
      <w:pPr>
        <w:numPr>
          <w:ilvl w:val="1"/>
          <w:numId w:val="45"/>
        </w:numPr>
        <w:ind w:left="1440" w:hanging="360"/>
        <w:textAlignment w:val="baseline"/>
        <w:rPr>
          <w:rFonts w:ascii="Calibri" w:hAnsi="Calibri" w:eastAsia="Times New Roman" w:cs="Calibri"/>
          <w:i/>
          <w:iCs/>
          <w:color w:val="000000"/>
          <w:sz w:val="22"/>
          <w:szCs w:val="22"/>
          <w:lang w:eastAsia="nb-NO"/>
        </w:rPr>
      </w:pPr>
      <w:r w:rsidRPr="00B5675A">
        <w:rPr>
          <w:rFonts w:ascii="Calibri" w:hAnsi="Calibri" w:eastAsia="Times New Roman" w:cs="Calibri"/>
          <w:i/>
          <w:iCs/>
          <w:color w:val="000000"/>
          <w:sz w:val="22"/>
          <w:szCs w:val="22"/>
          <w:lang w:eastAsia="nb-NO"/>
        </w:rPr>
        <w:t> Døren åpner av seg selv ikke prøv å dra opp døren.</w:t>
      </w:r>
    </w:p>
    <w:p w:rsidRPr="00B5675A" w:rsidR="00B5675A" w:rsidP="00B5675A" w:rsidRDefault="00B5675A" w14:paraId="6BB87651" w14:textId="77777777">
      <w:pPr>
        <w:numPr>
          <w:ilvl w:val="1"/>
          <w:numId w:val="46"/>
        </w:numPr>
        <w:ind w:left="1440" w:hanging="360"/>
        <w:textAlignment w:val="baseline"/>
        <w:rPr>
          <w:rFonts w:ascii="Calibri" w:hAnsi="Calibri" w:eastAsia="Times New Roman" w:cs="Calibri"/>
          <w:i/>
          <w:iCs/>
          <w:color w:val="000000"/>
          <w:sz w:val="22"/>
          <w:szCs w:val="22"/>
          <w:lang w:eastAsia="nb-NO"/>
        </w:rPr>
      </w:pPr>
      <w:r w:rsidRPr="00B5675A">
        <w:rPr>
          <w:rFonts w:ascii="Calibri" w:hAnsi="Calibri" w:eastAsia="Times New Roman" w:cs="Calibri"/>
          <w:i/>
          <w:iCs/>
          <w:color w:val="000000"/>
          <w:sz w:val="22"/>
          <w:szCs w:val="22"/>
          <w:lang w:eastAsia="nb-NO"/>
        </w:rPr>
        <w:t> Denne 9A funksjonen virker kun på hoveddør nede og du må ha en kodebrikke som virker og ha riktig kode.</w:t>
      </w:r>
    </w:p>
    <w:p w:rsidRPr="00B5675A" w:rsidR="00B5675A" w:rsidP="00B5675A" w:rsidRDefault="00B5675A" w14:paraId="1E9FFFE8" w14:textId="77777777">
      <w:pPr>
        <w:rPr>
          <w:rFonts w:ascii="Times New Roman" w:hAnsi="Times New Roman" w:eastAsia="Times New Roman" w:cs="Times New Roman"/>
          <w:lang w:eastAsia="nb-NO"/>
        </w:rPr>
      </w:pPr>
    </w:p>
    <w:p w:rsidRPr="00B5675A" w:rsidR="00B5675A" w:rsidP="00B5675A" w:rsidRDefault="00B5675A" w14:paraId="7B293222" w14:textId="77777777">
      <w:pPr>
        <w:rPr>
          <w:rFonts w:ascii="Times New Roman" w:hAnsi="Times New Roman" w:eastAsia="Times New Roman" w:cs="Times New Roman"/>
          <w:lang w:eastAsia="nb-NO"/>
        </w:rPr>
      </w:pPr>
      <w:r w:rsidRPr="00B5675A">
        <w:rPr>
          <w:rFonts w:ascii="Calibri" w:hAnsi="Calibri" w:eastAsia="Times New Roman" w:cs="Calibri"/>
          <w:color w:val="000000"/>
          <w:sz w:val="22"/>
          <w:szCs w:val="22"/>
          <w:lang w:eastAsia="nb-NO"/>
        </w:rPr>
        <w:t xml:space="preserve">Viktig: Idrettsservice skal ALLTID kontaktes på </w:t>
      </w:r>
      <w:r w:rsidRPr="00B5675A">
        <w:rPr>
          <w:rFonts w:ascii="Calibri" w:hAnsi="Calibri" w:eastAsia="Times New Roman" w:cs="Calibri"/>
          <w:b/>
          <w:bCs/>
          <w:color w:val="000000"/>
          <w:sz w:val="22"/>
          <w:szCs w:val="22"/>
          <w:lang w:eastAsia="nb-NO"/>
        </w:rPr>
        <w:t>409 23 804</w:t>
      </w:r>
      <w:r w:rsidRPr="00B5675A">
        <w:rPr>
          <w:rFonts w:ascii="Calibri" w:hAnsi="Calibri" w:eastAsia="Times New Roman" w:cs="Calibri"/>
          <w:color w:val="000000"/>
          <w:sz w:val="22"/>
          <w:szCs w:val="22"/>
          <w:lang w:eastAsia="nb-NO"/>
        </w:rPr>
        <w:t xml:space="preserve"> og </w:t>
      </w:r>
      <w:r w:rsidRPr="00B5675A">
        <w:rPr>
          <w:rFonts w:ascii="Calibri" w:hAnsi="Calibri" w:eastAsia="Times New Roman" w:cs="Calibri"/>
          <w:b/>
          <w:bCs/>
          <w:color w:val="000000"/>
          <w:sz w:val="21"/>
          <w:szCs w:val="21"/>
          <w:lang w:eastAsia="nb-NO"/>
        </w:rPr>
        <w:t>55 56 78 15</w:t>
      </w:r>
      <w:r w:rsidRPr="00B5675A">
        <w:rPr>
          <w:rFonts w:ascii="Times New Roman" w:hAnsi="Times New Roman" w:eastAsia="Times New Roman" w:cs="Times New Roman"/>
          <w:i/>
          <w:iCs/>
          <w:color w:val="000000"/>
          <w:sz w:val="21"/>
          <w:szCs w:val="21"/>
          <w:lang w:eastAsia="nb-NO"/>
        </w:rPr>
        <w:t xml:space="preserve"> </w:t>
      </w:r>
      <w:r w:rsidRPr="00B5675A">
        <w:rPr>
          <w:rFonts w:ascii="Calibri" w:hAnsi="Calibri" w:eastAsia="Times New Roman" w:cs="Calibri"/>
          <w:color w:val="000000"/>
          <w:sz w:val="22"/>
          <w:szCs w:val="22"/>
          <w:lang w:eastAsia="nb-NO"/>
        </w:rPr>
        <w:t>ved følgende: </w:t>
      </w:r>
    </w:p>
    <w:p w:rsidRPr="00B5675A" w:rsidR="00B5675A" w:rsidP="00B5675A" w:rsidRDefault="00B5675A" w14:paraId="76752DCC"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 xml:space="preserve">Utløst brannalarm (for å stille tilbake alarm og branndører </w:t>
      </w:r>
      <w:proofErr w:type="spellStart"/>
      <w:r w:rsidRPr="00B5675A">
        <w:rPr>
          <w:rFonts w:ascii="Calibri" w:hAnsi="Calibri" w:eastAsia="Times New Roman" w:cs="Calibri"/>
          <w:color w:val="000000"/>
          <w:sz w:val="22"/>
          <w:szCs w:val="22"/>
          <w:lang w:eastAsia="nb-NO"/>
        </w:rPr>
        <w:t>osv</w:t>
      </w:r>
      <w:proofErr w:type="spellEnd"/>
      <w:r w:rsidRPr="00B5675A">
        <w:rPr>
          <w:rFonts w:ascii="Calibri" w:hAnsi="Calibri" w:eastAsia="Times New Roman" w:cs="Calibri"/>
          <w:color w:val="000000"/>
          <w:sz w:val="22"/>
          <w:szCs w:val="22"/>
          <w:lang w:eastAsia="nb-NO"/>
        </w:rPr>
        <w:t>) </w:t>
      </w:r>
    </w:p>
    <w:p w:rsidRPr="00B5675A" w:rsidR="00B5675A" w:rsidP="00B5675A" w:rsidRDefault="00B5675A" w14:paraId="086AD716"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Strømstans </w:t>
      </w:r>
    </w:p>
    <w:p w:rsidRPr="00B5675A" w:rsidR="00B5675A" w:rsidP="00B5675A" w:rsidRDefault="00B5675A" w14:paraId="05CA10BB"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Times New Roman" w:hAnsi="Times New Roman" w:eastAsia="Times New Roman" w:cs="Times New Roman"/>
          <w:color w:val="000000"/>
          <w:sz w:val="14"/>
          <w:szCs w:val="14"/>
          <w:lang w:eastAsia="nb-NO"/>
        </w:rPr>
        <w:t> </w:t>
      </w:r>
      <w:r w:rsidRPr="00B5675A">
        <w:rPr>
          <w:rFonts w:ascii="Calibri" w:hAnsi="Calibri" w:eastAsia="Times New Roman" w:cs="Calibri"/>
          <w:color w:val="000000"/>
          <w:sz w:val="22"/>
          <w:szCs w:val="22"/>
          <w:lang w:eastAsia="nb-NO"/>
        </w:rPr>
        <w:t>Vannlekkasje </w:t>
      </w:r>
    </w:p>
    <w:p w:rsidRPr="00B5675A" w:rsidR="00B5675A" w:rsidP="00B5675A" w:rsidRDefault="00B5675A" w14:paraId="33F09014"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Knust rute </w:t>
      </w:r>
    </w:p>
    <w:p w:rsidRPr="00B5675A" w:rsidR="00B5675A" w:rsidP="00B5675A" w:rsidRDefault="00B5675A" w14:paraId="2ED4274F"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Problemer med låsing av dører</w:t>
      </w:r>
    </w:p>
    <w:p w:rsidRPr="00B5675A" w:rsidR="00B5675A" w:rsidP="00B5675A" w:rsidRDefault="00B5675A" w14:paraId="1BF4C596"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Ulykker som medfører fare </w:t>
      </w:r>
    </w:p>
    <w:p w:rsidRPr="00B5675A" w:rsidR="00B5675A" w:rsidP="00B5675A" w:rsidRDefault="00B5675A" w14:paraId="184CD4B3" w14:textId="77777777">
      <w:pPr>
        <w:numPr>
          <w:ilvl w:val="0"/>
          <w:numId w:val="47"/>
        </w:numPr>
        <w:textAlignment w:val="baseline"/>
        <w:rPr>
          <w:rFonts w:ascii="Calibri" w:hAnsi="Calibri" w:eastAsia="Times New Roman" w:cs="Calibri"/>
          <w:color w:val="000000"/>
          <w:sz w:val="22"/>
          <w:szCs w:val="22"/>
          <w:lang w:eastAsia="nb-NO"/>
        </w:rPr>
      </w:pPr>
      <w:r w:rsidRPr="00B5675A">
        <w:rPr>
          <w:rFonts w:ascii="Calibri" w:hAnsi="Calibri" w:eastAsia="Times New Roman" w:cs="Calibri"/>
          <w:color w:val="000000"/>
          <w:sz w:val="22"/>
          <w:szCs w:val="22"/>
          <w:lang w:eastAsia="nb-NO"/>
        </w:rPr>
        <w:t>Andre tekniske problemer</w:t>
      </w:r>
    </w:p>
    <w:p w:rsidRPr="00B5675A" w:rsidR="00B5675A" w:rsidP="00B5675A" w:rsidRDefault="00B5675A" w14:paraId="56889C43" w14:textId="77777777">
      <w:pPr>
        <w:rPr>
          <w:rFonts w:ascii="Times New Roman" w:hAnsi="Times New Roman" w:eastAsia="Times New Roman" w:cs="Times New Roman"/>
          <w:lang w:eastAsia="nb-NO"/>
        </w:rPr>
      </w:pPr>
    </w:p>
    <w:p w:rsidRPr="00B5675A" w:rsidR="00B5675A" w:rsidP="00A37782" w:rsidRDefault="00B5675A" w14:paraId="01FE4857" w14:textId="6AF8360D">
      <w:pPr>
        <w:rPr>
          <w:rFonts w:ascii="Times New Roman" w:hAnsi="Times New Roman" w:eastAsia="Times New Roman" w:cs="Times New Roman"/>
          <w:lang w:eastAsia="nb-NO"/>
        </w:rPr>
      </w:pPr>
      <w:r w:rsidRPr="00B5675A">
        <w:rPr>
          <w:rFonts w:ascii="Calibri" w:hAnsi="Calibri" w:eastAsia="Times New Roman" w:cs="Calibri"/>
          <w:color w:val="000000"/>
          <w:sz w:val="22"/>
          <w:szCs w:val="22"/>
          <w:lang w:eastAsia="nb-NO"/>
        </w:rPr>
        <w:t>Dersom uvedkommende kommer inn i bygget og nekter å forlate bygget ved instruksjon skal politiet varsles. Det samme gjelder dersom det er aktivitet på taket som ikke følger instrukser om å gå ned.</w:t>
      </w:r>
    </w:p>
    <w:p w:rsidRPr="003A3D97" w:rsidR="003A3D97" w:rsidP="003A3D97" w:rsidRDefault="003A3D97" w14:paraId="36B80FF2" w14:textId="77777777">
      <w:pPr>
        <w:rPr>
          <w:rFonts w:ascii="Times New Roman" w:hAnsi="Times New Roman" w:eastAsia="Times New Roman" w:cs="Times New Roman"/>
          <w:lang w:eastAsia="nb-NO"/>
        </w:rPr>
      </w:pPr>
    </w:p>
    <w:p w:rsidRPr="003A3D97" w:rsidR="003A3D97" w:rsidP="003A3D97" w:rsidRDefault="003A3D97" w14:paraId="4E48916D"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Planlegge arrangement:</w:t>
      </w:r>
    </w:p>
    <w:p w:rsidRPr="003A3D97" w:rsidR="003A3D97" w:rsidP="003A3D97" w:rsidRDefault="003A3D97" w14:paraId="50FFEC9F" w14:textId="77777777">
      <w:pPr>
        <w:numPr>
          <w:ilvl w:val="0"/>
          <w:numId w:val="5"/>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 xml:space="preserve">Lagene blir som hovedregel tildelt datoer for kioskdrift. Dersom laget ønsker å gjennomføre ekstra kioskdrift og benytte garderober / toalett k må dette meldes fra til arrangementsansvarlig i fotballavdelingen: </w:t>
      </w:r>
      <w:hyperlink w:history="1" r:id="rId9">
        <w:r w:rsidRPr="003A3D97">
          <w:rPr>
            <w:rFonts w:ascii="Calibri" w:hAnsi="Calibri" w:eastAsia="Times New Roman" w:cs="Calibri"/>
            <w:color w:val="1155CC"/>
            <w:sz w:val="22"/>
            <w:szCs w:val="22"/>
            <w:u w:val="single"/>
            <w:lang w:eastAsia="nb-NO"/>
          </w:rPr>
          <w:t>fotballarrangement@sedalenil.no</w:t>
        </w:r>
      </w:hyperlink>
    </w:p>
    <w:p w:rsidRPr="003A3D97" w:rsidR="003A3D97" w:rsidP="003A3D97" w:rsidRDefault="003A3D97" w14:paraId="05256A6E" w14:textId="77777777">
      <w:pPr>
        <w:numPr>
          <w:ilvl w:val="1"/>
          <w:numId w:val="6"/>
        </w:numPr>
        <w:ind w:left="1440" w:hanging="36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 Arrangement/dugnadsansvarlig på laget har ansvar for at kiosk-vakten følges opp i henhold til rutiner og at laget stiller med tilsynsvakt i helg</w:t>
      </w:r>
    </w:p>
    <w:p w:rsidRPr="003A3D97" w:rsidR="003A3D97" w:rsidP="003A3D97" w:rsidRDefault="003A3D97" w14:paraId="0770A933" w14:textId="77777777">
      <w:pPr>
        <w:numPr>
          <w:ilvl w:val="0"/>
          <w:numId w:val="5"/>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Fordele oppgaver internt i laget </w:t>
      </w:r>
    </w:p>
    <w:p w:rsidRPr="003A3D97" w:rsidR="003A3D97" w:rsidP="003A3D97" w:rsidRDefault="003A3D97" w14:paraId="0817B597" w14:textId="77777777">
      <w:pPr>
        <w:numPr>
          <w:ilvl w:val="1"/>
          <w:numId w:val="7"/>
        </w:numPr>
        <w:ind w:left="1440" w:hanging="36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Kiosk vakt: 2-4 stk </w:t>
      </w:r>
    </w:p>
    <w:p w:rsidR="00DE3A12" w:rsidP="00DE3A12" w:rsidRDefault="003A3D97" w14:paraId="0522FA50" w14:textId="77777777">
      <w:pPr>
        <w:numPr>
          <w:ilvl w:val="1"/>
          <w:numId w:val="8"/>
        </w:numPr>
        <w:ind w:left="1440" w:hanging="36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Tilsynsvakt: 1 stk </w:t>
      </w:r>
    </w:p>
    <w:p w:rsidRPr="00DE3A12" w:rsidR="00DE3A12" w:rsidP="00DE3A12" w:rsidRDefault="00DE3A12" w14:paraId="3885E342" w14:textId="5CD4E0F0">
      <w:pPr>
        <w:numPr>
          <w:ilvl w:val="2"/>
          <w:numId w:val="8"/>
        </w:numPr>
        <w:textAlignment w:val="baseline"/>
        <w:rPr>
          <w:rFonts w:ascii="Calibri" w:hAnsi="Calibri" w:eastAsia="Times New Roman" w:cs="Calibri"/>
          <w:color w:val="000000"/>
          <w:sz w:val="22"/>
          <w:szCs w:val="22"/>
          <w:lang w:eastAsia="nb-NO"/>
        </w:rPr>
      </w:pPr>
      <w:r w:rsidRPr="03CB50A8" w:rsidR="00DE3A12">
        <w:rPr>
          <w:rFonts w:ascii="Calibri" w:hAnsi="Calibri" w:eastAsia="Times New Roman" w:cs="Calibri"/>
          <w:color w:val="000000" w:themeColor="text1" w:themeTint="FF" w:themeShade="FF"/>
          <w:sz w:val="22"/>
          <w:szCs w:val="22"/>
          <w:lang w:eastAsia="nb-NO"/>
        </w:rPr>
        <w:t xml:space="preserve">Laget må selv stille med </w:t>
      </w:r>
      <w:r w:rsidRPr="03CB50A8" w:rsidR="00DE3A12">
        <w:rPr>
          <w:rFonts w:ascii="Calibri" w:hAnsi="Calibri" w:eastAsia="Times New Roman" w:cs="Calibri"/>
          <w:b w:val="1"/>
          <w:bCs w:val="1"/>
          <w:color w:val="000000" w:themeColor="text1" w:themeTint="FF" w:themeShade="FF"/>
          <w:sz w:val="22"/>
          <w:szCs w:val="22"/>
          <w:lang w:eastAsia="nb-NO"/>
        </w:rPr>
        <w:t>tilsynsvakt</w:t>
      </w:r>
      <w:r w:rsidRPr="03CB50A8" w:rsidR="00DE3A12">
        <w:rPr>
          <w:rFonts w:ascii="Calibri" w:hAnsi="Calibri" w:eastAsia="Times New Roman" w:cs="Calibri"/>
          <w:color w:val="000000" w:themeColor="text1" w:themeTint="FF" w:themeShade="FF"/>
          <w:sz w:val="22"/>
          <w:szCs w:val="22"/>
          <w:lang w:eastAsia="nb-NO"/>
        </w:rPr>
        <w:t xml:space="preserve"> - som har gjennomgått opplæring i tilsynsvakt kurs, i tillegg til vanlig kiosk bemanning. </w:t>
      </w:r>
      <w:r w:rsidRPr="03CB50A8" w:rsidR="00DE3A12">
        <w:rPr>
          <w:rFonts w:ascii="Calibri" w:hAnsi="Calibri" w:eastAsia="Times New Roman" w:cs="Calibri"/>
          <w:i w:val="1"/>
          <w:iCs w:val="1"/>
          <w:color w:val="000000" w:themeColor="text1" w:themeTint="FF" w:themeShade="FF"/>
          <w:sz w:val="22"/>
          <w:szCs w:val="22"/>
          <w:lang w:eastAsia="nb-NO"/>
        </w:rPr>
        <w:t>Vakten må oppholde seg inne på skolen gjennom hele perioden lagene ønsker å ha tilgang til garderober / toalett og dørene er bestilt åpne. </w:t>
      </w:r>
    </w:p>
    <w:p w:rsidRPr="003A3D97" w:rsidR="00015DC6" w:rsidP="003A3D97" w:rsidRDefault="00015DC6" w14:paraId="1B73621E" w14:textId="24F5504B">
      <w:pPr>
        <w:numPr>
          <w:ilvl w:val="1"/>
          <w:numId w:val="9"/>
        </w:numPr>
        <w:ind w:left="1440" w:hanging="360"/>
        <w:textAlignment w:val="baseline"/>
        <w:rPr>
          <w:rFonts w:ascii="Calibri" w:hAnsi="Calibri" w:eastAsia="Times New Roman" w:cs="Calibri"/>
          <w:color w:val="000000"/>
          <w:sz w:val="22"/>
          <w:szCs w:val="22"/>
          <w:lang w:eastAsia="nb-NO"/>
        </w:rPr>
      </w:pPr>
      <w:r>
        <w:rPr>
          <w:rFonts w:ascii="Calibri" w:hAnsi="Calibri" w:cs="Calibri"/>
          <w:color w:val="000000"/>
          <w:sz w:val="22"/>
          <w:szCs w:val="22"/>
        </w:rPr>
        <w:t xml:space="preserve">A-lagskamp, </w:t>
      </w:r>
      <w:proofErr w:type="spellStart"/>
      <w:r>
        <w:rPr>
          <w:rFonts w:ascii="Calibri" w:hAnsi="Calibri" w:cs="Calibri"/>
          <w:color w:val="000000"/>
          <w:sz w:val="22"/>
          <w:szCs w:val="22"/>
        </w:rPr>
        <w:t>kampvert</w:t>
      </w:r>
      <w:proofErr w:type="spellEnd"/>
      <w:r>
        <w:rPr>
          <w:rFonts w:ascii="Calibri" w:hAnsi="Calibri" w:cs="Calibri"/>
          <w:color w:val="000000"/>
          <w:sz w:val="22"/>
          <w:szCs w:val="22"/>
        </w:rPr>
        <w:t>: 1 stk</w:t>
      </w:r>
    </w:p>
    <w:p w:rsidRPr="003A3D97" w:rsidR="003A3D97" w:rsidP="003A3D97" w:rsidRDefault="003A3D97" w14:paraId="179CB08C" w14:textId="77777777">
      <w:pPr>
        <w:numPr>
          <w:ilvl w:val="0"/>
          <w:numId w:val="5"/>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Oppmøte helg: avhengig av når kampene er satt opp, sjekk terminliste </w:t>
      </w:r>
    </w:p>
    <w:p w:rsidR="00015DC6" w:rsidP="00015DC6" w:rsidRDefault="003A3D97" w14:paraId="022D2DA3" w14:textId="5D0A1E6B">
      <w:pPr>
        <w:numPr>
          <w:ilvl w:val="0"/>
          <w:numId w:val="10"/>
        </w:numPr>
        <w:ind w:left="144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Senest 30 minutter før første kampstart.</w:t>
      </w:r>
    </w:p>
    <w:p w:rsidRPr="00015DC6" w:rsidR="00015DC6" w:rsidP="00015DC6" w:rsidRDefault="00015DC6" w14:paraId="29714FF1" w14:textId="09E7E74D">
      <w:pPr>
        <w:numPr>
          <w:ilvl w:val="2"/>
          <w:numId w:val="10"/>
        </w:numPr>
        <w:textAlignment w:val="baseline"/>
        <w:rPr>
          <w:rFonts w:ascii="Calibri" w:hAnsi="Calibri" w:eastAsia="Times New Roman" w:cs="Calibri"/>
          <w:color w:val="000000"/>
          <w:sz w:val="22"/>
          <w:szCs w:val="22"/>
          <w:lang w:eastAsia="nb-NO"/>
        </w:rPr>
      </w:pPr>
      <w:r>
        <w:rPr>
          <w:rFonts w:ascii="Calibri" w:hAnsi="Calibri" w:eastAsia="Times New Roman" w:cs="Calibri"/>
          <w:color w:val="000000"/>
          <w:sz w:val="22"/>
          <w:szCs w:val="22"/>
          <w:lang w:eastAsia="nb-NO"/>
        </w:rPr>
        <w:t xml:space="preserve">A-lagskamper: senest 60 minutter før kampstart </w:t>
      </w:r>
    </w:p>
    <w:p w:rsidRPr="003A3D97" w:rsidR="003A3D97" w:rsidP="003A3D97" w:rsidRDefault="003A3D97" w14:paraId="0244CB32" w14:textId="77777777">
      <w:pPr>
        <w:numPr>
          <w:ilvl w:val="0"/>
          <w:numId w:val="10"/>
        </w:numPr>
        <w:ind w:left="144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Lagene velger selv om de deler opp vakten i to eller om de har ett skift. </w:t>
      </w:r>
    </w:p>
    <w:p w:rsidR="003A3D97" w:rsidP="003A3D97" w:rsidRDefault="003A3D97" w14:paraId="79A8FDF8" w14:textId="2469FB67">
      <w:pPr>
        <w:numPr>
          <w:ilvl w:val="0"/>
          <w:numId w:val="10"/>
        </w:numPr>
        <w:ind w:left="1440"/>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Er det flere kamper er det samme lag som har hele vakten. </w:t>
      </w:r>
    </w:p>
    <w:p w:rsidRPr="003A3D97" w:rsidR="00A53679" w:rsidP="00A53679" w:rsidRDefault="00A53679" w14:paraId="07688DB1" w14:textId="77777777">
      <w:pPr>
        <w:textAlignment w:val="baseline"/>
        <w:rPr>
          <w:rFonts w:ascii="Calibri" w:hAnsi="Calibri" w:eastAsia="Times New Roman" w:cs="Calibri"/>
          <w:color w:val="000000"/>
          <w:sz w:val="22"/>
          <w:szCs w:val="22"/>
          <w:lang w:eastAsia="nb-NO"/>
        </w:rPr>
      </w:pPr>
    </w:p>
    <w:p w:rsidRPr="003A3D97" w:rsidR="003A3D97" w:rsidP="003A3D97" w:rsidRDefault="003A3D97" w14:paraId="63241CF6"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ab/>
      </w:r>
    </w:p>
    <w:tbl>
      <w:tblPr>
        <w:tblW w:w="0" w:type="auto"/>
        <w:tblCellMar>
          <w:top w:w="15" w:type="dxa"/>
          <w:left w:w="15" w:type="dxa"/>
          <w:bottom w:w="15" w:type="dxa"/>
          <w:right w:w="15" w:type="dxa"/>
        </w:tblCellMar>
        <w:tblLook w:val="04A0" w:firstRow="1" w:lastRow="0" w:firstColumn="1" w:lastColumn="0" w:noHBand="0" w:noVBand="1"/>
      </w:tblPr>
      <w:tblGrid>
        <w:gridCol w:w="1538"/>
        <w:gridCol w:w="1756"/>
        <w:gridCol w:w="5762"/>
      </w:tblGrid>
      <w:tr w:rsidRPr="003A3D97" w:rsidR="003A3D97" w:rsidTr="03CB50A8" w14:paraId="42962B71" w14:textId="77777777">
        <w:trPr>
          <w:trHeight w:val="285"/>
        </w:trPr>
        <w:tc>
          <w:tcPr>
            <w:tcW w:w="0" w:type="auto"/>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7B77EB98" w14:textId="77777777">
            <w:pPr>
              <w:rPr>
                <w:rFonts w:ascii="Times New Roman" w:hAnsi="Times New Roman" w:eastAsia="Times New Roman" w:cs="Times New Roman"/>
                <w:lang w:eastAsia="nb-NO"/>
              </w:rPr>
            </w:pPr>
            <w:r w:rsidRPr="003A3D97">
              <w:rPr>
                <w:rFonts w:ascii="Calibri" w:hAnsi="Calibri" w:eastAsia="Times New Roman" w:cs="Calibri"/>
                <w:b/>
                <w:bCs/>
                <w:color w:val="FF0000"/>
                <w:sz w:val="22"/>
                <w:szCs w:val="22"/>
                <w:lang w:eastAsia="nb-NO"/>
              </w:rPr>
              <w:t>Bemanning</w:t>
            </w:r>
          </w:p>
        </w:tc>
      </w:tr>
      <w:tr w:rsidRPr="003A3D97" w:rsidR="003A3D97" w:rsidTr="03CB50A8" w14:paraId="45F77E98" w14:textId="77777777">
        <w:trPr>
          <w:trHeight w:val="28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60D663F"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Vakt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B182A59"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Antall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091D594C"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Oppgaver</w:t>
            </w:r>
          </w:p>
        </w:tc>
      </w:tr>
      <w:tr w:rsidRPr="003A3D97" w:rsidR="003A3D97" w:rsidTr="03CB50A8" w14:paraId="3E69BB43" w14:textId="77777777">
        <w:trPr>
          <w:trHeight w:val="85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42C059B8"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Ansvarlig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683ED324"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4D36EA1D"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Overordnet ansvar for planlegging og koordinering internt i laget. </w:t>
            </w:r>
          </w:p>
          <w:p w:rsidRPr="003A3D97" w:rsidR="003A3D97" w:rsidP="003A3D97" w:rsidRDefault="003A3D97" w14:paraId="4EC032CD"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w:t>
            </w:r>
          </w:p>
        </w:tc>
      </w:tr>
      <w:tr w:rsidRPr="003A3D97" w:rsidR="003A3D97" w:rsidTr="03CB50A8" w14:paraId="78C2F5EF" w14:textId="77777777">
        <w:trPr>
          <w:trHeight w:val="154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7941DC8B"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Kiosk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6EB6AD37" w14:textId="07D0AAC1">
            <w:pPr>
              <w:rPr>
                <w:rFonts w:ascii="Times New Roman" w:hAnsi="Times New Roman" w:eastAsia="Times New Roman" w:cs="Times New Roman"/>
                <w:lang w:eastAsia="nb-NO"/>
              </w:rPr>
            </w:pPr>
            <w:r w:rsidRPr="52839AF7" w:rsidR="003A3D97">
              <w:rPr>
                <w:rFonts w:ascii="Calibri" w:hAnsi="Calibri" w:eastAsia="Times New Roman" w:cs="Calibri"/>
                <w:color w:val="000000" w:themeColor="text1" w:themeTint="FF" w:themeShade="FF"/>
                <w:sz w:val="22"/>
                <w:szCs w:val="22"/>
                <w:lang w:eastAsia="nb-NO"/>
              </w:rPr>
              <w:t xml:space="preserve">2 - </w:t>
            </w:r>
            <w:r w:rsidRPr="52839AF7" w:rsidR="2BDB93AD">
              <w:rPr>
                <w:rFonts w:ascii="Calibri" w:hAnsi="Calibri" w:eastAsia="Times New Roman" w:cs="Calibri"/>
                <w:color w:val="000000" w:themeColor="text1" w:themeTint="FF" w:themeShade="FF"/>
                <w:sz w:val="22"/>
                <w:szCs w:val="22"/>
                <w:lang w:eastAsia="nb-NO"/>
              </w:rPr>
              <w:t>5</w:t>
            </w:r>
            <w:r w:rsidRPr="52839AF7" w:rsidR="003A3D97">
              <w:rPr>
                <w:rFonts w:ascii="Calibri" w:hAnsi="Calibri" w:eastAsia="Times New Roman" w:cs="Calibri"/>
                <w:color w:val="000000" w:themeColor="text1" w:themeTint="FF" w:themeShade="FF"/>
                <w:sz w:val="22"/>
                <w:szCs w:val="22"/>
                <w:lang w:eastAsia="nb-NO"/>
              </w:rPr>
              <w:t xml:space="preserve"> </w:t>
            </w:r>
            <w:r w:rsidRPr="52839AF7" w:rsidR="003A3D97">
              <w:rPr>
                <w:rFonts w:ascii="Calibri" w:hAnsi="Calibri" w:eastAsia="Times New Roman" w:cs="Calibri"/>
                <w:color w:val="000000" w:themeColor="text1" w:themeTint="FF" w:themeShade="FF"/>
                <w:sz w:val="22"/>
                <w:szCs w:val="22"/>
                <w:lang w:eastAsia="nb-NO"/>
              </w:rPr>
              <w:t>stk</w:t>
            </w:r>
            <w:r w:rsidRPr="52839AF7" w:rsidR="003A3D97">
              <w:rPr>
                <w:rFonts w:ascii="Calibri" w:hAnsi="Calibri" w:eastAsia="Times New Roman" w:cs="Calibri"/>
                <w:color w:val="000000" w:themeColor="text1" w:themeTint="FF" w:themeShade="FF"/>
                <w:sz w:val="22"/>
                <w:szCs w:val="22"/>
                <w:lang w:eastAsia="nb-NO"/>
              </w:rPr>
              <w:t xml:space="preserve"> avhengig av antall kamper </w:t>
            </w:r>
          </w:p>
          <w:p w:rsidRPr="003A3D97" w:rsidR="003A3D97" w:rsidP="003A3D97" w:rsidRDefault="003A3D97" w14:paraId="74A254C9" w14:textId="396A3B69">
            <w:pPr>
              <w:rPr>
                <w:rFonts w:ascii="Times New Roman" w:hAnsi="Times New Roman" w:eastAsia="Times New Roman" w:cs="Times New Roman"/>
                <w:lang w:eastAsia="nb-N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29BAC37"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xml:space="preserve">Dialog med tilsynsvakt i </w:t>
            </w:r>
            <w:proofErr w:type="spellStart"/>
            <w:r w:rsidRPr="003A3D97">
              <w:rPr>
                <w:rFonts w:ascii="Calibri" w:hAnsi="Calibri" w:eastAsia="Times New Roman" w:cs="Calibri"/>
                <w:color w:val="000000"/>
                <w:sz w:val="22"/>
                <w:szCs w:val="22"/>
                <w:lang w:eastAsia="nb-NO"/>
              </w:rPr>
              <w:t>Sædalshallen</w:t>
            </w:r>
            <w:proofErr w:type="spellEnd"/>
            <w:r w:rsidRPr="003A3D97">
              <w:rPr>
                <w:rFonts w:ascii="Calibri" w:hAnsi="Calibri" w:eastAsia="Times New Roman" w:cs="Calibri"/>
                <w:color w:val="000000"/>
                <w:sz w:val="22"/>
                <w:szCs w:val="22"/>
                <w:lang w:eastAsia="nb-NO"/>
              </w:rPr>
              <w:t xml:space="preserve"> om låsing før-og etter arrangementet.</w:t>
            </w:r>
          </w:p>
          <w:p w:rsidRPr="003A3D97" w:rsidR="003A3D97" w:rsidP="003A3D97" w:rsidRDefault="003A3D97" w14:paraId="792A83EE"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w:t>
            </w:r>
          </w:p>
          <w:p w:rsidRPr="003A3D97" w:rsidR="003A3D97" w:rsidP="003A3D97" w:rsidRDefault="003A3D97" w14:paraId="6F144C60" w14:textId="77777777">
            <w:pPr>
              <w:spacing w:after="240"/>
              <w:rPr>
                <w:rFonts w:ascii="Times New Roman" w:hAnsi="Times New Roman" w:eastAsia="Times New Roman" w:cs="Times New Roman"/>
                <w:lang w:eastAsia="nb-NO"/>
              </w:rPr>
            </w:pPr>
          </w:p>
        </w:tc>
      </w:tr>
      <w:tr w:rsidRPr="003A3D97" w:rsidR="003A3D97" w:rsidTr="03CB50A8" w14:paraId="4193B11A" w14:textId="77777777">
        <w:trPr>
          <w:trHeight w:val="154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3CB50A8" w:rsidRDefault="003A3D97" w14:paraId="40AB990D" w14:textId="775BD664">
            <w:pPr>
              <w:rPr>
                <w:rFonts w:ascii="Calibri" w:hAnsi="Calibri" w:eastAsia="Times New Roman" w:cs="Calibri"/>
                <w:color w:val="auto"/>
                <w:sz w:val="22"/>
                <w:szCs w:val="22"/>
                <w:lang w:eastAsia="nb-NO"/>
              </w:rPr>
            </w:pPr>
            <w:r w:rsidRPr="03CB50A8" w:rsidR="003A3D97">
              <w:rPr>
                <w:rFonts w:ascii="Calibri" w:hAnsi="Calibri" w:eastAsia="Times New Roman" w:cs="Calibri"/>
                <w:color w:val="auto"/>
                <w:sz w:val="22"/>
                <w:szCs w:val="22"/>
                <w:lang w:eastAsia="nb-NO"/>
              </w:rPr>
              <w:t>Vaffelrøre</w:t>
            </w:r>
          </w:p>
          <w:p w:rsidRPr="003A3D97" w:rsidR="003A3D97" w:rsidP="03CB50A8" w:rsidRDefault="003A3D97" w14:paraId="6A61C3CA" w14:textId="6A7900C9">
            <w:pPr>
              <w:rPr>
                <w:rFonts w:ascii="Calibri" w:hAnsi="Calibri" w:eastAsia="Times New Roman" w:cs="Calibri"/>
                <w:color w:val="FF0000"/>
                <w:sz w:val="22"/>
                <w:szCs w:val="22"/>
                <w:lang w:eastAsia="nb-NO"/>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3CB50A8" w:rsidRDefault="003A3D97" w14:paraId="43A100DD" w14:textId="31CBCDCC">
            <w:pPr>
              <w:pStyle w:val="Normal"/>
              <w:suppressLineNumbers w:val="0"/>
              <w:bidi w:val="0"/>
              <w:spacing w:before="0" w:beforeAutospacing="off" w:after="0" w:afterAutospacing="off" w:line="259" w:lineRule="auto"/>
              <w:ind w:left="0" w:right="0"/>
              <w:jc w:val="left"/>
              <w:rPr>
                <w:rFonts w:ascii="Calibri" w:hAnsi="Calibri" w:eastAsia="Times New Roman" w:cs="Calibri"/>
                <w:color w:val="auto"/>
                <w:sz w:val="22"/>
                <w:szCs w:val="22"/>
                <w:lang w:eastAsia="nb-NO"/>
              </w:rPr>
            </w:pPr>
            <w:r w:rsidRPr="03CB50A8" w:rsidR="75693D82">
              <w:rPr>
                <w:rFonts w:ascii="Calibri" w:hAnsi="Calibri" w:eastAsia="Times New Roman" w:cs="Calibri"/>
                <w:color w:val="auto"/>
                <w:sz w:val="22"/>
                <w:szCs w:val="22"/>
                <w:lang w:eastAsia="nb-NO"/>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3CB50A8" w:rsidRDefault="003A3D97" w14:paraId="12AAE805" w14:textId="76F20D2F">
            <w:pPr>
              <w:rPr>
                <w:rFonts w:ascii="Calibri" w:hAnsi="Calibri" w:eastAsia="Times New Roman" w:cs="Calibri"/>
                <w:color w:val="auto"/>
                <w:sz w:val="22"/>
                <w:szCs w:val="22"/>
                <w:lang w:eastAsia="nb-NO"/>
              </w:rPr>
            </w:pPr>
            <w:r w:rsidRPr="03CB50A8" w:rsidR="003A3D97">
              <w:rPr>
                <w:rFonts w:ascii="Calibri" w:hAnsi="Calibri" w:eastAsia="Times New Roman" w:cs="Calibri"/>
                <w:color w:val="FF0000"/>
                <w:sz w:val="22"/>
                <w:szCs w:val="22"/>
                <w:lang w:eastAsia="nb-NO"/>
              </w:rPr>
              <w:t> </w:t>
            </w:r>
            <w:r w:rsidRPr="03CB50A8" w:rsidR="46618E7B">
              <w:rPr>
                <w:rFonts w:ascii="Calibri" w:hAnsi="Calibri" w:eastAsia="Times New Roman" w:cs="Calibri"/>
                <w:color w:val="auto"/>
                <w:sz w:val="22"/>
                <w:szCs w:val="22"/>
                <w:lang w:eastAsia="nb-NO"/>
              </w:rPr>
              <w:t>Vaffelrøren lage</w:t>
            </w:r>
            <w:r w:rsidRPr="03CB50A8" w:rsidR="6CFAFF24">
              <w:rPr>
                <w:rFonts w:ascii="Calibri" w:hAnsi="Calibri" w:eastAsia="Times New Roman" w:cs="Calibri"/>
                <w:color w:val="auto"/>
                <w:sz w:val="22"/>
                <w:szCs w:val="22"/>
                <w:lang w:eastAsia="nb-NO"/>
              </w:rPr>
              <w:t xml:space="preserve">s </w:t>
            </w:r>
            <w:r w:rsidRPr="03CB50A8" w:rsidR="6CFAFF24">
              <w:rPr>
                <w:rFonts w:ascii="Calibri" w:hAnsi="Calibri" w:eastAsia="Times New Roman" w:cs="Calibri"/>
                <w:color w:val="auto"/>
                <w:sz w:val="22"/>
                <w:szCs w:val="22"/>
                <w:lang w:eastAsia="nb-NO"/>
              </w:rPr>
              <w:t>nå i</w:t>
            </w:r>
            <w:r w:rsidRPr="03CB50A8" w:rsidR="6CFAFF24">
              <w:rPr>
                <w:rFonts w:ascii="Calibri" w:hAnsi="Calibri" w:eastAsia="Times New Roman" w:cs="Calibri"/>
                <w:color w:val="auto"/>
                <w:sz w:val="22"/>
                <w:szCs w:val="22"/>
                <w:lang w:eastAsia="nb-NO"/>
              </w:rPr>
              <w:t xml:space="preserve"> kiosken med ferdig blandingsmiks.</w:t>
            </w:r>
          </w:p>
        </w:tc>
      </w:tr>
      <w:tr w:rsidRPr="003A3D97" w:rsidR="003A3D97" w:rsidTr="03CB50A8" w14:paraId="4DD0A5DC" w14:textId="77777777">
        <w:trPr>
          <w:trHeight w:val="154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59FE0F81"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Tilsynsvakt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02A5B8A2"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1 stk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2AA8E07E"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Ansvar for å tilse at ingen uvedkommende kommer inn på skolen før, under eller etter arrangementet. Oppholder seg i amfiet for å ha kontroll på folk inn / ut. </w:t>
            </w:r>
          </w:p>
          <w:p w:rsidRPr="003A3D97" w:rsidR="003A3D97" w:rsidP="003A3D97" w:rsidRDefault="003A3D97" w14:paraId="2BB8F9C0" w14:textId="77777777">
            <w:pPr>
              <w:rPr>
                <w:rFonts w:ascii="Times New Roman" w:hAnsi="Times New Roman" w:eastAsia="Times New Roman" w:cs="Times New Roman"/>
                <w:lang w:eastAsia="nb-NO"/>
              </w:rPr>
            </w:pPr>
          </w:p>
          <w:p w:rsidRPr="003A3D97" w:rsidR="003A3D97" w:rsidP="003A3D97" w:rsidRDefault="003A3D97" w14:paraId="7251F92A"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Tilse at alle dører er låst når vaktene forlater bygget. Kontrollere garderober, hall og felles areal. </w:t>
            </w:r>
          </w:p>
        </w:tc>
      </w:tr>
      <w:tr w:rsidRPr="003A3D97" w:rsidR="008266DE" w:rsidTr="03CB50A8" w14:paraId="2D81A4CF" w14:textId="77777777">
        <w:trPr>
          <w:trHeight w:val="154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Pr="003A3D97" w:rsidR="008266DE" w:rsidP="003A3D97" w:rsidRDefault="008266DE" w14:paraId="02504811" w14:textId="77E3F14C">
            <w:pPr>
              <w:rPr>
                <w:rFonts w:ascii="Calibri" w:hAnsi="Calibri" w:eastAsia="Times New Roman" w:cs="Calibri"/>
                <w:color w:val="000000"/>
                <w:sz w:val="22"/>
                <w:szCs w:val="22"/>
                <w:lang w:eastAsia="nb-NO"/>
              </w:rPr>
            </w:pPr>
            <w:r>
              <w:rPr>
                <w:rFonts w:ascii="Calibri" w:hAnsi="Calibri" w:cs="Calibri"/>
                <w:color w:val="000000"/>
                <w:sz w:val="22"/>
                <w:szCs w:val="22"/>
              </w:rPr>
              <w:t xml:space="preserve">A-lagskamp, </w:t>
            </w:r>
            <w:proofErr w:type="spellStart"/>
            <w:r>
              <w:rPr>
                <w:rFonts w:ascii="Calibri" w:hAnsi="Calibri" w:cs="Calibri"/>
                <w:color w:val="000000"/>
                <w:sz w:val="22"/>
                <w:szCs w:val="22"/>
              </w:rPr>
              <w:t>kampvert</w:t>
            </w:r>
            <w:proofErr w:type="spellEnd"/>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Pr="003A3D97" w:rsidR="008266DE" w:rsidP="003A3D97" w:rsidRDefault="008266DE" w14:paraId="5CE95F8F" w14:textId="7557ED26">
            <w:pPr>
              <w:rPr>
                <w:rFonts w:ascii="Calibri" w:hAnsi="Calibri" w:eastAsia="Times New Roman" w:cs="Calibri"/>
                <w:color w:val="000000"/>
                <w:sz w:val="22"/>
                <w:szCs w:val="22"/>
                <w:lang w:eastAsia="nb-NO"/>
              </w:rPr>
            </w:pPr>
            <w:r>
              <w:rPr>
                <w:rFonts w:ascii="Calibri" w:hAnsi="Calibri" w:eastAsia="Times New Roman" w:cs="Calibri"/>
                <w:color w:val="000000"/>
                <w:sz w:val="22"/>
                <w:szCs w:val="22"/>
                <w:lang w:eastAsia="nb-NO"/>
              </w:rPr>
              <w:t>1 stk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Pr="003A3D97" w:rsidR="008266DE" w:rsidP="003A3D97" w:rsidRDefault="008266DE" w14:paraId="0003D150" w14:textId="466883AF">
            <w:pPr>
              <w:rPr>
                <w:rFonts w:ascii="Calibri" w:hAnsi="Calibri" w:eastAsia="Times New Roman" w:cs="Calibri"/>
                <w:color w:val="000000"/>
                <w:sz w:val="22"/>
                <w:szCs w:val="22"/>
                <w:lang w:eastAsia="nb-NO"/>
              </w:rPr>
            </w:pPr>
            <w:proofErr w:type="spellStart"/>
            <w:r>
              <w:rPr>
                <w:rFonts w:ascii="Calibri" w:hAnsi="Calibri" w:cs="Calibri"/>
                <w:color w:val="000000"/>
                <w:sz w:val="22"/>
                <w:szCs w:val="22"/>
              </w:rPr>
              <w:t>Kampvert</w:t>
            </w:r>
            <w:proofErr w:type="spellEnd"/>
            <w:r>
              <w:rPr>
                <w:rFonts w:ascii="Calibri" w:hAnsi="Calibri" w:cs="Calibri"/>
                <w:color w:val="000000"/>
                <w:sz w:val="22"/>
                <w:szCs w:val="22"/>
              </w:rPr>
              <w:t xml:space="preserve"> ute på banen, se </w:t>
            </w:r>
            <w:proofErr w:type="spellStart"/>
            <w:r>
              <w:rPr>
                <w:rFonts w:ascii="Calibri" w:hAnsi="Calibri" w:cs="Calibri"/>
                <w:color w:val="000000"/>
                <w:sz w:val="22"/>
                <w:szCs w:val="22"/>
              </w:rPr>
              <w:t>kampvert</w:t>
            </w:r>
            <w:proofErr w:type="spellEnd"/>
            <w:r>
              <w:rPr>
                <w:rFonts w:ascii="Calibri" w:hAnsi="Calibri" w:cs="Calibri"/>
                <w:color w:val="000000"/>
                <w:sz w:val="22"/>
                <w:szCs w:val="22"/>
              </w:rPr>
              <w:t xml:space="preserve"> instruks.</w:t>
            </w:r>
          </w:p>
        </w:tc>
      </w:tr>
    </w:tbl>
    <w:p w:rsidRPr="003A3D97" w:rsidR="003A3D97" w:rsidP="003A3D97" w:rsidRDefault="003A3D97" w14:paraId="5877CE73" w14:textId="77777777">
      <w:pPr>
        <w:rPr>
          <w:rFonts w:ascii="Times New Roman" w:hAnsi="Times New Roman" w:eastAsia="Times New Roman" w:cs="Times New Roman"/>
          <w:lang w:eastAsia="nb-NO"/>
        </w:rPr>
      </w:pPr>
    </w:p>
    <w:p w:rsidRPr="003A3D97" w:rsidR="003A3D97" w:rsidP="003A3D97" w:rsidRDefault="003A3D97" w14:paraId="0737F057"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w:t>
      </w:r>
      <w:r w:rsidRPr="003A3D97">
        <w:rPr>
          <w:rFonts w:ascii="Calibri" w:hAnsi="Calibri" w:eastAsia="Times New Roman" w:cs="Calibri"/>
          <w:b/>
          <w:bCs/>
          <w:color w:val="000000"/>
          <w:sz w:val="22"/>
          <w:szCs w:val="22"/>
          <w:lang w:eastAsia="nb-NO"/>
        </w:rPr>
        <w:t>Under arrangement: </w:t>
      </w:r>
    </w:p>
    <w:p w:rsidRPr="003A3D97" w:rsidR="003A3D97" w:rsidP="003A3D97" w:rsidRDefault="003A3D97" w14:paraId="080BF5ED" w14:textId="77777777">
      <w:pPr>
        <w:numPr>
          <w:ilvl w:val="0"/>
          <w:numId w:val="11"/>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Låse opp garderober og sosialt rom</w:t>
      </w:r>
    </w:p>
    <w:p w:rsidRPr="003A3D97" w:rsidR="003A3D97" w:rsidP="003A3D97" w:rsidRDefault="003A3D97" w14:paraId="4DE6410A"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Forberedelse av kiosk: lage innbydende kiosk det er enkelt å handle fra.</w:t>
      </w:r>
    </w:p>
    <w:p w:rsidRPr="003A3D97" w:rsidR="003A3D97" w:rsidP="003A3D97" w:rsidRDefault="003A3D97" w14:paraId="155A0277" w14:textId="77777777">
      <w:pPr>
        <w:numPr>
          <w:ilvl w:val="1"/>
          <w:numId w:val="13"/>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Kun kioskutsalg via vinduet fra sosialt rom og ut mot fotballbanen - ikke innenfra. </w:t>
      </w:r>
    </w:p>
    <w:p w:rsidRPr="003A3D97" w:rsidR="003A3D97" w:rsidP="003A3D97" w:rsidRDefault="003A3D97" w14:paraId="391D3CF0"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Sette ut kiosk er åpen skilt ved banen slik at folk forstår at kiosken er åpen. </w:t>
      </w:r>
    </w:p>
    <w:p w:rsidRPr="003A3D97" w:rsidR="003A3D97" w:rsidP="003A3D97" w:rsidRDefault="003A3D97" w14:paraId="31B79563"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 xml:space="preserve">Sett ut </w:t>
      </w:r>
      <w:proofErr w:type="spellStart"/>
      <w:r w:rsidRPr="003A3D97">
        <w:rPr>
          <w:rFonts w:ascii="Calibri" w:hAnsi="Calibri" w:eastAsia="Times New Roman" w:cs="Calibri"/>
          <w:color w:val="000000"/>
          <w:sz w:val="22"/>
          <w:szCs w:val="22"/>
          <w:lang w:eastAsia="nb-NO"/>
        </w:rPr>
        <w:t>bosspann</w:t>
      </w:r>
      <w:proofErr w:type="spellEnd"/>
      <w:r w:rsidRPr="003A3D97">
        <w:rPr>
          <w:rFonts w:ascii="Calibri" w:hAnsi="Calibri" w:eastAsia="Times New Roman" w:cs="Calibri"/>
          <w:color w:val="000000"/>
          <w:sz w:val="22"/>
          <w:szCs w:val="22"/>
          <w:lang w:eastAsia="nb-NO"/>
        </w:rPr>
        <w:t> </w:t>
      </w:r>
    </w:p>
    <w:p w:rsidRPr="003A3D97" w:rsidR="003A3D97" w:rsidP="003A3D97" w:rsidRDefault="003A3D97" w14:paraId="6AEAB467"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Henge opp prisliste og vippskode i vinduet (husk å ta ned).</w:t>
      </w:r>
    </w:p>
    <w:p w:rsidRPr="003A3D97" w:rsidR="003A3D97" w:rsidP="003A3D97" w:rsidRDefault="003A3D97" w14:paraId="4917D186" w14:textId="77777777">
      <w:pPr>
        <w:numPr>
          <w:ilvl w:val="1"/>
          <w:numId w:val="14"/>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Betaling kun via vipps, fotballavdelingen Sædalen, #130530</w:t>
      </w:r>
    </w:p>
    <w:p w:rsidRPr="003A3D97" w:rsidR="003A3D97" w:rsidP="003A3D97" w:rsidRDefault="003A3D97" w14:paraId="31CDD021"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Trakte kaffe.</w:t>
      </w:r>
    </w:p>
    <w:p w:rsidRPr="003A3D97" w:rsidR="003A3D97" w:rsidP="003A3D97" w:rsidRDefault="003A3D97" w14:paraId="3FB662A5" w14:textId="77777777">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 xml:space="preserve">Steke </w:t>
      </w:r>
      <w:proofErr w:type="spellStart"/>
      <w:r w:rsidRPr="003A3D97">
        <w:rPr>
          <w:rFonts w:ascii="Calibri" w:hAnsi="Calibri" w:eastAsia="Times New Roman" w:cs="Calibri"/>
          <w:color w:val="000000"/>
          <w:sz w:val="22"/>
          <w:szCs w:val="22"/>
          <w:lang w:eastAsia="nb-NO"/>
        </w:rPr>
        <w:t>vaffler</w:t>
      </w:r>
      <w:proofErr w:type="spellEnd"/>
      <w:r w:rsidRPr="003A3D97">
        <w:rPr>
          <w:rFonts w:ascii="Calibri" w:hAnsi="Calibri" w:eastAsia="Times New Roman" w:cs="Calibri"/>
          <w:color w:val="000000"/>
          <w:sz w:val="22"/>
          <w:szCs w:val="22"/>
          <w:lang w:eastAsia="nb-NO"/>
        </w:rPr>
        <w:t>. </w:t>
      </w:r>
    </w:p>
    <w:p w:rsidRPr="003A3D97" w:rsidR="003A3D97" w:rsidP="003A3D97" w:rsidRDefault="003A3D97" w14:paraId="52F339EB" w14:textId="77777777">
      <w:pPr>
        <w:numPr>
          <w:ilvl w:val="1"/>
          <w:numId w:val="15"/>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Det kan være greit å ha klart en liten bunke ca., til pause første kamp og ved kampslutt. Vafler serveres på serviett </w:t>
      </w:r>
    </w:p>
    <w:p w:rsidRPr="003A3D97" w:rsidR="003A3D97" w:rsidP="003A3D97" w:rsidRDefault="003A3D97" w14:paraId="5801CE60" w14:textId="77777777">
      <w:pPr>
        <w:numPr>
          <w:ilvl w:val="1"/>
          <w:numId w:val="16"/>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Husk å bruk engangshansker når man håndterer mat </w:t>
      </w:r>
    </w:p>
    <w:p w:rsidRPr="003A3D97" w:rsidR="003A3D97" w:rsidP="003A3D97" w:rsidRDefault="003A3D97" w14:paraId="58572931" w14:textId="77777777">
      <w:pPr>
        <w:numPr>
          <w:ilvl w:val="1"/>
          <w:numId w:val="17"/>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Sett frem jordbær og bringebærsyltetøy i andre vinduet. </w:t>
      </w:r>
    </w:p>
    <w:p w:rsidR="003A3D97" w:rsidP="003A3D97" w:rsidRDefault="003A3D97" w14:paraId="3F1070C2" w14:textId="68C522A3">
      <w:pPr>
        <w:numPr>
          <w:ilvl w:val="0"/>
          <w:numId w:val="1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Koke vann til te og nudler  </w:t>
      </w:r>
    </w:p>
    <w:p w:rsidR="00B5675A" w:rsidP="00B5675A" w:rsidRDefault="00B5675A" w14:paraId="29683E07" w14:textId="77777777">
      <w:pPr>
        <w:ind w:left="720"/>
        <w:textAlignment w:val="baseline"/>
        <w:rPr>
          <w:rFonts w:ascii="Calibri" w:hAnsi="Calibri" w:eastAsia="Times New Roman" w:cs="Calibri"/>
          <w:color w:val="000000"/>
          <w:sz w:val="22"/>
          <w:szCs w:val="22"/>
          <w:lang w:eastAsia="nb-NO"/>
        </w:rPr>
      </w:pPr>
    </w:p>
    <w:p w:rsidR="00A53679" w:rsidP="00B5675A" w:rsidRDefault="00A53679" w14:paraId="7E3B5788" w14:textId="77777777">
      <w:pPr>
        <w:ind w:left="720"/>
        <w:textAlignment w:val="baseline"/>
        <w:rPr>
          <w:rFonts w:ascii="Calibri" w:hAnsi="Calibri" w:eastAsia="Times New Roman" w:cs="Calibri"/>
          <w:color w:val="000000"/>
          <w:sz w:val="22"/>
          <w:szCs w:val="22"/>
          <w:lang w:eastAsia="nb-NO"/>
        </w:rPr>
      </w:pPr>
    </w:p>
    <w:p w:rsidR="00A53679" w:rsidP="00DE3A12" w:rsidRDefault="00A53679" w14:paraId="2A4DDBCB" w14:textId="77777777">
      <w:pPr>
        <w:textAlignment w:val="baseline"/>
        <w:rPr>
          <w:rFonts w:ascii="Calibri" w:hAnsi="Calibri" w:eastAsia="Times New Roman" w:cs="Calibri"/>
          <w:color w:val="000000"/>
          <w:sz w:val="22"/>
          <w:szCs w:val="22"/>
          <w:lang w:eastAsia="nb-NO"/>
        </w:rPr>
      </w:pPr>
    </w:p>
    <w:p w:rsidR="00FA3925" w:rsidP="00DE3A12" w:rsidRDefault="00FA3925" w14:paraId="38896FFC" w14:textId="77777777">
      <w:pPr>
        <w:textAlignment w:val="baseline"/>
        <w:rPr>
          <w:rFonts w:ascii="Calibri" w:hAnsi="Calibri" w:eastAsia="Times New Roman" w:cs="Calibri"/>
          <w:color w:val="000000"/>
          <w:sz w:val="22"/>
          <w:szCs w:val="22"/>
          <w:lang w:eastAsia="nb-NO"/>
        </w:rPr>
      </w:pPr>
    </w:p>
    <w:p w:rsidRPr="003A3D97" w:rsidR="003A3D97" w:rsidP="003A3D97" w:rsidRDefault="003A3D97" w14:paraId="2BDA1E30" w14:textId="77777777">
      <w:pPr>
        <w:textAlignment w:val="baseline"/>
        <w:rPr>
          <w:rFonts w:ascii="Calibri" w:hAnsi="Calibri" w:eastAsia="Times New Roman" w:cs="Calibri"/>
          <w:color w:val="000000"/>
          <w:sz w:val="22"/>
          <w:szCs w:val="22"/>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333"/>
        <w:gridCol w:w="7723"/>
      </w:tblGrid>
      <w:tr w:rsidRPr="003A3D97" w:rsidR="003A3D97" w:rsidTr="03CB50A8" w14:paraId="66CE99CC" w14:textId="77777777">
        <w:trPr>
          <w:trHeight w:val="285"/>
        </w:trPr>
        <w:tc>
          <w:tcPr>
            <w:tcW w:w="0" w:type="auto"/>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74C28E00" w14:textId="77777777">
            <w:pPr>
              <w:rPr>
                <w:rFonts w:ascii="Times New Roman" w:hAnsi="Times New Roman" w:eastAsia="Times New Roman" w:cs="Times New Roman"/>
                <w:lang w:eastAsia="nb-NO"/>
              </w:rPr>
            </w:pPr>
            <w:r w:rsidRPr="003A3D97">
              <w:rPr>
                <w:rFonts w:ascii="Calibri" w:hAnsi="Calibri" w:eastAsia="Times New Roman" w:cs="Calibri"/>
                <w:b/>
                <w:bCs/>
                <w:color w:val="FF0000"/>
                <w:sz w:val="22"/>
                <w:szCs w:val="22"/>
                <w:lang w:eastAsia="nb-NO"/>
              </w:rPr>
              <w:t>Kiosksortiment</w:t>
            </w:r>
          </w:p>
        </w:tc>
      </w:tr>
      <w:tr w:rsidRPr="003A3D97" w:rsidR="003A3D97" w:rsidTr="03CB50A8" w14:paraId="07003E3E" w14:textId="77777777">
        <w:trPr>
          <w:trHeight w:val="28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EEF146F"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Produkt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54EF9A53"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Kommentar</w:t>
            </w:r>
          </w:p>
        </w:tc>
      </w:tr>
      <w:tr w:rsidRPr="003A3D97" w:rsidR="003A3D97" w:rsidTr="03CB50A8" w14:paraId="65583DA4" w14:textId="77777777">
        <w:trPr>
          <w:trHeight w:val="28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2F608D11" w14:textId="016D0CF7">
            <w:pPr>
              <w:rPr>
                <w:rFonts w:ascii="Times New Roman" w:hAnsi="Times New Roman" w:eastAsia="Times New Roman" w:cs="Times New Roman"/>
                <w:lang w:eastAsia="nb-NO"/>
              </w:rPr>
            </w:pPr>
            <w:r w:rsidRPr="03CB50A8" w:rsidR="003A3D97">
              <w:rPr>
                <w:rFonts w:ascii="Calibri" w:hAnsi="Calibri" w:eastAsia="Times New Roman" w:cs="Calibri"/>
                <w:color w:val="000000" w:themeColor="text1" w:themeTint="FF" w:themeShade="FF"/>
                <w:sz w:val="22"/>
                <w:szCs w:val="22"/>
                <w:lang w:eastAsia="nb-NO"/>
              </w:rPr>
              <w:t>Mineralvann</w:t>
            </w:r>
            <w:r w:rsidRPr="03CB50A8" w:rsidR="73AAEB1D">
              <w:rPr>
                <w:rFonts w:ascii="Calibri" w:hAnsi="Calibri" w:eastAsia="Times New Roman" w:cs="Calibri"/>
                <w:color w:val="000000" w:themeColor="text1" w:themeTint="FF" w:themeShade="FF"/>
                <w:sz w:val="22"/>
                <w:szCs w:val="22"/>
                <w:lang w:eastAsia="nb-NO"/>
              </w:rPr>
              <w:t xml:space="preserve"> og brus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26109606"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Handles inn av fotballavdelingen og står i kjøleskap </w:t>
            </w:r>
          </w:p>
        </w:tc>
      </w:tr>
      <w:tr w:rsidRPr="003A3D97" w:rsidR="003A3D97" w:rsidTr="03CB50A8" w14:paraId="784EBEEF" w14:textId="77777777">
        <w:trPr>
          <w:trHeight w:val="54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0541B824"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Kaffe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4541DE59"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Handles inn av fotball avdelingen og står i arrangementsskap </w:t>
            </w:r>
          </w:p>
          <w:p w:rsidRPr="003A3D97" w:rsidR="003A3D97" w:rsidP="003A3D97" w:rsidRDefault="003A3D97" w14:paraId="0AFBC8B0"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Kiosk vakt ansvarlig for å koke kaffe </w:t>
            </w:r>
          </w:p>
        </w:tc>
      </w:tr>
      <w:tr w:rsidRPr="003A3D97" w:rsidR="003A3D97" w:rsidTr="03CB50A8" w14:paraId="3E13CA57" w14:textId="77777777">
        <w:trPr>
          <w:trHeight w:val="28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3CB50A8" w:rsidRDefault="003A3D97" w14:paraId="7FFFBD19" w14:textId="77777777">
            <w:pPr>
              <w:rPr>
                <w:rFonts w:ascii="Times New Roman" w:hAnsi="Times New Roman" w:eastAsia="Times New Roman" w:cs="Times New Roman"/>
                <w:color w:val="auto"/>
                <w:lang w:eastAsia="nb-NO"/>
              </w:rPr>
            </w:pPr>
            <w:r w:rsidRPr="03CB50A8" w:rsidR="003A3D97">
              <w:rPr>
                <w:rFonts w:ascii="Calibri" w:hAnsi="Calibri" w:eastAsia="Times New Roman" w:cs="Calibri"/>
                <w:color w:val="auto"/>
                <w:sz w:val="22"/>
                <w:szCs w:val="22"/>
                <w:lang w:eastAsia="nb-NO"/>
              </w:rPr>
              <w:t>Vaffler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3CB50A8" w:rsidRDefault="003A3D97" w14:paraId="3D854E26" w14:textId="79A0C40C">
            <w:pPr>
              <w:pStyle w:val="Normal"/>
              <w:suppressLineNumbers w:val="0"/>
              <w:bidi w:val="0"/>
              <w:spacing w:before="0" w:beforeAutospacing="off" w:after="0" w:afterAutospacing="off" w:line="259" w:lineRule="auto"/>
              <w:ind w:left="0" w:right="0"/>
              <w:jc w:val="left"/>
              <w:rPr>
                <w:rFonts w:ascii="Calibri" w:hAnsi="Calibri" w:eastAsia="Times New Roman" w:cs="Calibri"/>
                <w:color w:val="auto"/>
                <w:sz w:val="22"/>
                <w:szCs w:val="22"/>
                <w:lang w:eastAsia="nb-NO"/>
              </w:rPr>
            </w:pPr>
            <w:r w:rsidRPr="03CB50A8" w:rsidR="3E181DB1">
              <w:rPr>
                <w:rFonts w:ascii="Calibri" w:hAnsi="Calibri" w:eastAsia="Times New Roman" w:cs="Calibri"/>
                <w:color w:val="auto"/>
                <w:sz w:val="22"/>
                <w:szCs w:val="22"/>
                <w:lang w:eastAsia="nb-NO"/>
              </w:rPr>
              <w:t xml:space="preserve">Vaffelrøre handles nå inn av fotballavdelingen. Blandes opp en og en liter etter behov. Se anvisning på boksen. </w:t>
            </w:r>
          </w:p>
        </w:tc>
      </w:tr>
      <w:tr w:rsidRPr="003A3D97" w:rsidR="003A3D97" w:rsidTr="03CB50A8" w14:paraId="401345A6" w14:textId="77777777">
        <w:trPr>
          <w:trHeight w:val="54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84650D6"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Nudler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5C97E46D"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xml:space="preserve">Handles inn av fotballavdelingen og står i </w:t>
            </w:r>
            <w:proofErr w:type="spellStart"/>
            <w:r w:rsidRPr="003A3D97">
              <w:rPr>
                <w:rFonts w:ascii="Calibri" w:hAnsi="Calibri" w:eastAsia="Times New Roman" w:cs="Calibri"/>
                <w:color w:val="000000"/>
                <w:sz w:val="22"/>
                <w:szCs w:val="22"/>
                <w:lang w:eastAsia="nb-NO"/>
              </w:rPr>
              <w:t>arrangemensskap</w:t>
            </w:r>
            <w:proofErr w:type="spellEnd"/>
            <w:r w:rsidRPr="003A3D97">
              <w:rPr>
                <w:rFonts w:ascii="Calibri" w:hAnsi="Calibri" w:eastAsia="Times New Roman" w:cs="Calibri"/>
                <w:color w:val="000000"/>
                <w:sz w:val="22"/>
                <w:szCs w:val="22"/>
                <w:lang w:eastAsia="nb-NO"/>
              </w:rPr>
              <w:t> </w:t>
            </w:r>
          </w:p>
          <w:p w:rsidRPr="003A3D97" w:rsidR="003A3D97" w:rsidP="003A3D97" w:rsidRDefault="003A3D97" w14:paraId="4A231CC3"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Kioskvakt ansvarlig for å koke vann </w:t>
            </w:r>
          </w:p>
        </w:tc>
      </w:tr>
      <w:tr w:rsidRPr="003A3D97" w:rsidR="003A3D97" w:rsidTr="03CB50A8" w14:paraId="23A887DC" w14:textId="77777777">
        <w:trPr>
          <w:trHeight w:val="54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3E63BEDB" w14:textId="77777777">
            <w:pPr>
              <w:rPr>
                <w:rFonts w:ascii="Times New Roman" w:hAnsi="Times New Roman" w:eastAsia="Times New Roman" w:cs="Times New Roman"/>
                <w:lang w:eastAsia="nb-NO"/>
              </w:rPr>
            </w:pPr>
            <w:proofErr w:type="spellStart"/>
            <w:r w:rsidRPr="003A3D97">
              <w:rPr>
                <w:rFonts w:ascii="Calibri" w:hAnsi="Calibri" w:eastAsia="Times New Roman" w:cs="Calibri"/>
                <w:color w:val="000000"/>
                <w:sz w:val="22"/>
                <w:szCs w:val="22"/>
                <w:lang w:eastAsia="nb-NO"/>
              </w:rPr>
              <w:t>Mellombar</w:t>
            </w:r>
            <w:proofErr w:type="spellEnd"/>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Pr="003A3D97" w:rsidR="003A3D97" w:rsidP="003A3D97" w:rsidRDefault="003A3D97" w14:paraId="139DB153"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xml:space="preserve">Handles inn av fotballavdelingen og står i </w:t>
            </w:r>
            <w:proofErr w:type="spellStart"/>
            <w:r w:rsidRPr="003A3D97">
              <w:rPr>
                <w:rFonts w:ascii="Calibri" w:hAnsi="Calibri" w:eastAsia="Times New Roman" w:cs="Calibri"/>
                <w:color w:val="000000"/>
                <w:sz w:val="22"/>
                <w:szCs w:val="22"/>
                <w:lang w:eastAsia="nb-NO"/>
              </w:rPr>
              <w:t>arrangemensskap</w:t>
            </w:r>
            <w:proofErr w:type="spellEnd"/>
            <w:r w:rsidRPr="003A3D97">
              <w:rPr>
                <w:rFonts w:ascii="Calibri" w:hAnsi="Calibri" w:eastAsia="Times New Roman" w:cs="Calibri"/>
                <w:color w:val="000000"/>
                <w:sz w:val="22"/>
                <w:szCs w:val="22"/>
                <w:lang w:eastAsia="nb-NO"/>
              </w:rPr>
              <w:t> </w:t>
            </w:r>
          </w:p>
        </w:tc>
      </w:tr>
      <w:tr w:rsidR="03CB50A8" w:rsidTr="03CB50A8" w14:paraId="65332200">
        <w:trPr>
          <w:trHeight w:val="540"/>
        </w:trPr>
        <w:tc>
          <w:tcPr>
            <w:tcW w:w="13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5037E4E4" w:rsidP="03CB50A8" w:rsidRDefault="5037E4E4" w14:paraId="6BE674A9" w14:textId="47424E20">
            <w:pPr>
              <w:pStyle w:val="Normal"/>
              <w:rPr>
                <w:rFonts w:ascii="Calibri" w:hAnsi="Calibri" w:eastAsia="Times New Roman" w:cs="Calibri"/>
                <w:color w:val="000000" w:themeColor="text1" w:themeTint="FF" w:themeShade="FF"/>
                <w:sz w:val="22"/>
                <w:szCs w:val="22"/>
                <w:lang w:eastAsia="nb-NO"/>
              </w:rPr>
            </w:pPr>
            <w:r w:rsidRPr="03CB50A8" w:rsidR="5037E4E4">
              <w:rPr>
                <w:rFonts w:ascii="Calibri" w:hAnsi="Calibri" w:eastAsia="Times New Roman" w:cs="Calibri"/>
                <w:color w:val="000000" w:themeColor="text1" w:themeTint="FF" w:themeShade="FF"/>
                <w:sz w:val="22"/>
                <w:szCs w:val="22"/>
                <w:lang w:eastAsia="nb-NO"/>
              </w:rPr>
              <w:t>Yt</w:t>
            </w:r>
          </w:p>
        </w:tc>
        <w:tc>
          <w:tcPr>
            <w:tcW w:w="77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5037E4E4" w:rsidP="03CB50A8" w:rsidRDefault="5037E4E4" w14:paraId="40B1D511" w14:textId="26FE3EA8">
            <w:pPr>
              <w:pStyle w:val="Normal"/>
              <w:rPr>
                <w:rFonts w:ascii="Calibri" w:hAnsi="Calibri" w:eastAsia="Times New Roman" w:cs="Calibri"/>
                <w:color w:val="000000" w:themeColor="text1" w:themeTint="FF" w:themeShade="FF"/>
                <w:sz w:val="22"/>
                <w:szCs w:val="22"/>
                <w:lang w:eastAsia="nb-NO"/>
              </w:rPr>
            </w:pPr>
            <w:r w:rsidRPr="03CB50A8" w:rsidR="5037E4E4">
              <w:rPr>
                <w:rFonts w:ascii="Calibri" w:hAnsi="Calibri" w:eastAsia="Times New Roman" w:cs="Calibri"/>
                <w:color w:val="000000" w:themeColor="text1" w:themeTint="FF" w:themeShade="FF"/>
                <w:sz w:val="22"/>
                <w:szCs w:val="22"/>
                <w:lang w:eastAsia="nb-NO"/>
              </w:rPr>
              <w:t>YT sjokolademelk og YT rød restitusjonsdrikk</w:t>
            </w:r>
          </w:p>
        </w:tc>
      </w:tr>
    </w:tbl>
    <w:p w:rsidRPr="003A3D97" w:rsidR="003A3D97" w:rsidP="003A3D97" w:rsidRDefault="003A3D97" w14:paraId="1370BA12" w14:textId="77777777">
      <w:pPr>
        <w:rPr>
          <w:rFonts w:ascii="Times New Roman" w:hAnsi="Times New Roman" w:eastAsia="Times New Roman" w:cs="Times New Roman"/>
          <w:lang w:eastAsia="nb-NO"/>
        </w:rPr>
      </w:pPr>
      <w:r w:rsidRPr="003A3D97">
        <w:rPr>
          <w:rFonts w:ascii="Calibri" w:hAnsi="Calibri" w:eastAsia="Times New Roman" w:cs="Calibri"/>
          <w:color w:val="000000"/>
          <w:sz w:val="22"/>
          <w:szCs w:val="22"/>
          <w:lang w:eastAsia="nb-NO"/>
        </w:rPr>
        <w:t> </w:t>
      </w:r>
    </w:p>
    <w:p w:rsidRPr="003A3D97" w:rsidR="003A3D97" w:rsidP="003A3D97" w:rsidRDefault="003A3D97" w14:paraId="669F1263"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Etter arrangement</w:t>
      </w:r>
    </w:p>
    <w:p w:rsidRPr="003A3D97" w:rsidR="003A3D97" w:rsidP="003A3D97" w:rsidRDefault="003A3D97" w14:paraId="7F915599"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Bane</w:t>
      </w:r>
      <w:r w:rsidRPr="003A3D97">
        <w:rPr>
          <w:rFonts w:ascii="Calibri" w:hAnsi="Calibri" w:eastAsia="Times New Roman" w:cs="Calibri"/>
          <w:color w:val="000000"/>
          <w:sz w:val="22"/>
          <w:szCs w:val="22"/>
          <w:lang w:eastAsia="nb-NO"/>
        </w:rPr>
        <w:t>: se til at det ikke ligger søppel eller gjenglemte artikler rundt banen.</w:t>
      </w:r>
    </w:p>
    <w:p w:rsidRPr="003A3D97" w:rsidR="003A3D97" w:rsidP="003A3D97" w:rsidRDefault="003A3D97" w14:paraId="058DD588" w14:textId="0AD33DC9">
      <w:pPr>
        <w:numPr>
          <w:ilvl w:val="0"/>
          <w:numId w:val="18"/>
        </w:numPr>
        <w:textAlignment w:val="baseline"/>
        <w:rPr>
          <w:rFonts w:ascii="Calibri" w:hAnsi="Calibri" w:eastAsia="Times New Roman" w:cs="Calibri"/>
          <w:color w:val="000000"/>
          <w:sz w:val="22"/>
          <w:szCs w:val="22"/>
          <w:lang w:eastAsia="nb-NO"/>
        </w:rPr>
      </w:pPr>
      <w:r w:rsidRPr="003A3D97" w:rsidR="003A3D97">
        <w:rPr>
          <w:rFonts w:ascii="Calibri" w:hAnsi="Calibri" w:eastAsia="Times New Roman" w:cs="Calibri"/>
          <w:color w:val="000000"/>
          <w:sz w:val="22"/>
          <w:szCs w:val="22"/>
          <w:lang w:eastAsia="nb-NO"/>
        </w:rPr>
        <w:t>Boss kastes i bosset og gjenglemt legges</w:t>
      </w:r>
      <w:r w:rsidRPr="003A3D97" w:rsidR="62F63E10">
        <w:rPr>
          <w:rFonts w:ascii="Calibri" w:hAnsi="Calibri" w:eastAsia="Times New Roman" w:cs="Calibri"/>
          <w:color w:val="000000"/>
          <w:sz w:val="22"/>
          <w:szCs w:val="22"/>
          <w:lang w:eastAsia="nb-NO"/>
        </w:rPr>
        <w:t xml:space="preserve"> i boksene i hall</w:t>
      </w:r>
    </w:p>
    <w:p w:rsidRPr="003A3D97" w:rsidR="003A3D97" w:rsidP="003A3D97" w:rsidRDefault="003A3D97" w14:paraId="2D457B21"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Garderober:</w:t>
      </w:r>
      <w:r w:rsidRPr="003A3D97">
        <w:rPr>
          <w:rFonts w:ascii="Calibri" w:hAnsi="Calibri" w:eastAsia="Times New Roman" w:cs="Calibri"/>
          <w:color w:val="000000"/>
          <w:sz w:val="22"/>
          <w:szCs w:val="22"/>
          <w:lang w:eastAsia="nb-NO"/>
        </w:rPr>
        <w:t xml:space="preserve"> sjekk at garderobene er ryddet og presentable.</w:t>
      </w:r>
    </w:p>
    <w:p w:rsidRPr="003A3D97" w:rsidR="003A3D97" w:rsidP="003A3D97" w:rsidRDefault="003A3D97" w14:paraId="5D9167B8"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 xml:space="preserve">Kiosk: </w:t>
      </w:r>
      <w:r w:rsidRPr="003A3D97">
        <w:rPr>
          <w:rFonts w:ascii="Calibri" w:hAnsi="Calibri" w:eastAsia="Times New Roman" w:cs="Calibri"/>
          <w:color w:val="000000"/>
          <w:sz w:val="22"/>
          <w:szCs w:val="22"/>
          <w:lang w:eastAsia="nb-NO"/>
        </w:rPr>
        <w:t>vask over og se til at sosialt rom er presentabelt- vi forlater rommet slik vi ønsker å bli møtt, uavhengig av hvordan det så ut når vi kom. </w:t>
      </w:r>
    </w:p>
    <w:p w:rsidRPr="003A3D97" w:rsidR="003A3D97" w:rsidP="003A3D97" w:rsidRDefault="003A3D97" w14:paraId="2E44E9AB" w14:textId="77777777">
      <w:pPr>
        <w:numPr>
          <w:ilvl w:val="0"/>
          <w:numId w:val="19"/>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Slå av kaffemaskin og tøm kaffekanner </w:t>
      </w:r>
    </w:p>
    <w:p w:rsidRPr="003A3D97" w:rsidR="003A3D97" w:rsidP="003A3D97" w:rsidRDefault="003A3D97" w14:paraId="24C50736" w14:textId="77777777">
      <w:pPr>
        <w:numPr>
          <w:ilvl w:val="0"/>
          <w:numId w:val="19"/>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Rengjør vaffeljernet - like bra som du gjør hjemme!</w:t>
      </w:r>
    </w:p>
    <w:p w:rsidRPr="003A3D97" w:rsidR="003A3D97" w:rsidP="003A3D97" w:rsidRDefault="003A3D97" w14:paraId="35B25E09" w14:textId="77777777">
      <w:pPr>
        <w:numPr>
          <w:ilvl w:val="0"/>
          <w:numId w:val="20"/>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Ta ned kiosk plakater </w:t>
      </w:r>
    </w:p>
    <w:p w:rsidRPr="003A3D97" w:rsidR="003A3D97" w:rsidP="003A3D97" w:rsidRDefault="003A3D97" w14:paraId="16CE5AAF" w14:textId="77777777">
      <w:pPr>
        <w:numPr>
          <w:ilvl w:val="0"/>
          <w:numId w:val="20"/>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Låse kjøleskap og arrangementsskap </w:t>
      </w:r>
    </w:p>
    <w:p w:rsidRPr="003A3D97" w:rsidR="003A3D97" w:rsidP="003A3D97" w:rsidRDefault="003A3D97" w14:paraId="0579B622" w14:textId="77777777">
      <w:pPr>
        <w:numPr>
          <w:ilvl w:val="0"/>
          <w:numId w:val="20"/>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Se til at vinduene ut fra sosialt rom er lukket </w:t>
      </w:r>
    </w:p>
    <w:p w:rsidRPr="003A3D97" w:rsidR="003A3D97" w:rsidP="003A3D97" w:rsidRDefault="003A3D97" w14:paraId="294CDF90" w14:textId="77777777">
      <w:pPr>
        <w:numPr>
          <w:ilvl w:val="0"/>
          <w:numId w:val="20"/>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Be tilsynsvakt låse sosialt rom</w:t>
      </w:r>
    </w:p>
    <w:p w:rsidRPr="003A3D97" w:rsidR="003A3D97" w:rsidP="003A3D97" w:rsidRDefault="00261605" w14:paraId="05296D69" w14:textId="4C335991">
      <w:pPr>
        <w:numPr>
          <w:ilvl w:val="0"/>
          <w:numId w:val="21"/>
        </w:numPr>
        <w:textAlignment w:val="baseline"/>
        <w:rPr>
          <w:rFonts w:ascii="Calibri" w:hAnsi="Calibri" w:eastAsia="Times New Roman" w:cs="Calibri"/>
          <w:color w:val="000000"/>
          <w:sz w:val="22"/>
          <w:szCs w:val="22"/>
          <w:lang w:eastAsia="nb-NO"/>
        </w:rPr>
      </w:pPr>
      <w:r>
        <w:rPr>
          <w:rFonts w:ascii="Calibri" w:hAnsi="Calibri" w:eastAsia="Times New Roman" w:cs="Calibri"/>
          <w:color w:val="000000"/>
          <w:sz w:val="22"/>
          <w:szCs w:val="22"/>
          <w:lang w:eastAsia="nb-NO"/>
        </w:rPr>
        <w:t>Fyll ut beholdningsskjema, ta bilde og send til Malin på</w:t>
      </w:r>
      <w:r w:rsidRPr="003A3D97" w:rsidR="003A3D97">
        <w:rPr>
          <w:rFonts w:ascii="Calibri" w:hAnsi="Calibri" w:eastAsia="Times New Roman" w:cs="Calibri"/>
          <w:color w:val="000000"/>
          <w:sz w:val="22"/>
          <w:szCs w:val="22"/>
          <w:lang w:eastAsia="nb-NO"/>
        </w:rPr>
        <w:t xml:space="preserve"> </w:t>
      </w:r>
      <w:hyperlink w:history="1" r:id="rId10">
        <w:r w:rsidRPr="003A3D97" w:rsidR="003A3D97">
          <w:rPr>
            <w:rFonts w:ascii="Calibri" w:hAnsi="Calibri" w:eastAsia="Times New Roman" w:cs="Calibri"/>
            <w:color w:val="1155CC"/>
            <w:sz w:val="22"/>
            <w:szCs w:val="22"/>
            <w:u w:val="single"/>
            <w:lang w:eastAsia="nb-NO"/>
          </w:rPr>
          <w:t>fotballarrangement@sedalenil.no</w:t>
        </w:r>
      </w:hyperlink>
      <w:r w:rsidRPr="003A3D97" w:rsidR="003A3D97">
        <w:rPr>
          <w:rFonts w:ascii="Calibri" w:hAnsi="Calibri" w:eastAsia="Times New Roman" w:cs="Calibri"/>
          <w:color w:val="000000"/>
          <w:sz w:val="22"/>
          <w:szCs w:val="22"/>
          <w:lang w:eastAsia="nb-NO"/>
        </w:rPr>
        <w:t> </w:t>
      </w:r>
    </w:p>
    <w:p w:rsidRPr="003A3D97" w:rsidR="003A3D97" w:rsidP="003A3D97" w:rsidRDefault="003A3D97" w14:paraId="2156FD4F" w14:textId="77777777">
      <w:pPr>
        <w:rPr>
          <w:rFonts w:ascii="Times New Roman" w:hAnsi="Times New Roman" w:eastAsia="Times New Roman" w:cs="Times New Roman"/>
          <w:lang w:eastAsia="nb-NO"/>
        </w:rPr>
      </w:pPr>
      <w:r w:rsidRPr="003A3D97">
        <w:rPr>
          <w:rFonts w:ascii="Calibri" w:hAnsi="Calibri" w:eastAsia="Times New Roman" w:cs="Calibri"/>
          <w:b/>
          <w:bCs/>
          <w:color w:val="000000"/>
          <w:sz w:val="22"/>
          <w:szCs w:val="22"/>
          <w:lang w:eastAsia="nb-NO"/>
        </w:rPr>
        <w:t>Tilsyn</w:t>
      </w:r>
      <w:r w:rsidRPr="003A3D97">
        <w:rPr>
          <w:rFonts w:ascii="Calibri" w:hAnsi="Calibri" w:eastAsia="Times New Roman" w:cs="Calibri"/>
          <w:color w:val="000000"/>
          <w:sz w:val="22"/>
          <w:szCs w:val="22"/>
          <w:lang w:eastAsia="nb-NO"/>
        </w:rPr>
        <w:t>: påse at ingen uvedkommende er i bygget </w:t>
      </w:r>
    </w:p>
    <w:p w:rsidRPr="003A3D97" w:rsidR="003A3D97" w:rsidP="003A3D97" w:rsidRDefault="003A3D97" w14:paraId="214080F7" w14:textId="77777777">
      <w:pPr>
        <w:numPr>
          <w:ilvl w:val="0"/>
          <w:numId w:val="2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Vær den siste som forlater bygget </w:t>
      </w:r>
    </w:p>
    <w:p w:rsidRPr="003A3D97" w:rsidR="003A3D97" w:rsidP="003A3D97" w:rsidRDefault="003A3D97" w14:paraId="42A03F39" w14:textId="77777777">
      <w:pPr>
        <w:numPr>
          <w:ilvl w:val="0"/>
          <w:numId w:val="2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Se at døren går i lås før du går fra bygget </w:t>
      </w:r>
    </w:p>
    <w:p w:rsidRPr="003A3D97" w:rsidR="003A3D97" w:rsidP="003A3D97" w:rsidRDefault="003A3D97" w14:paraId="18A65017" w14:textId="77777777">
      <w:pPr>
        <w:numPr>
          <w:ilvl w:val="0"/>
          <w:numId w:val="2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 xml:space="preserve">Legg nøkkel tilbake i </w:t>
      </w:r>
      <w:proofErr w:type="spellStart"/>
      <w:r w:rsidRPr="003A3D97">
        <w:rPr>
          <w:rFonts w:ascii="Calibri" w:hAnsi="Calibri" w:eastAsia="Times New Roman" w:cs="Calibri"/>
          <w:color w:val="000000"/>
          <w:sz w:val="22"/>
          <w:szCs w:val="22"/>
          <w:lang w:eastAsia="nb-NO"/>
        </w:rPr>
        <w:t>nøkkelboks</w:t>
      </w:r>
      <w:proofErr w:type="spellEnd"/>
      <w:r w:rsidRPr="003A3D97">
        <w:rPr>
          <w:rFonts w:ascii="Calibri" w:hAnsi="Calibri" w:eastAsia="Times New Roman" w:cs="Calibri"/>
          <w:color w:val="000000"/>
          <w:sz w:val="22"/>
          <w:szCs w:val="22"/>
          <w:lang w:eastAsia="nb-NO"/>
        </w:rPr>
        <w:t> </w:t>
      </w:r>
    </w:p>
    <w:p w:rsidRPr="003A3D97" w:rsidR="003A3D97" w:rsidP="003A3D97" w:rsidRDefault="003A3D97" w14:paraId="3F5B48CA" w14:textId="77777777">
      <w:pPr>
        <w:numPr>
          <w:ilvl w:val="0"/>
          <w:numId w:val="22"/>
        </w:numPr>
        <w:textAlignment w:val="baseline"/>
        <w:rPr>
          <w:rFonts w:ascii="Calibri" w:hAnsi="Calibri" w:eastAsia="Times New Roman" w:cs="Calibri"/>
          <w:color w:val="000000"/>
          <w:sz w:val="22"/>
          <w:szCs w:val="22"/>
          <w:lang w:eastAsia="nb-NO"/>
        </w:rPr>
      </w:pPr>
      <w:r w:rsidRPr="003A3D97">
        <w:rPr>
          <w:rFonts w:ascii="Calibri" w:hAnsi="Calibri" w:eastAsia="Times New Roman" w:cs="Calibri"/>
          <w:color w:val="000000"/>
          <w:sz w:val="22"/>
          <w:szCs w:val="22"/>
          <w:lang w:eastAsia="nb-NO"/>
        </w:rPr>
        <w:t>Lever tilbake nøkkelbrikke til arrangementsansvarlig fotball</w:t>
      </w:r>
    </w:p>
    <w:p w:rsidR="000E185F" w:rsidP="003A3D97" w:rsidRDefault="000E185F" w14:paraId="6A513F0C" w14:textId="0154606C">
      <w:pPr>
        <w:rPr>
          <w:rFonts w:ascii="Times New Roman" w:hAnsi="Times New Roman" w:eastAsia="Times New Roman" w:cs="Times New Roman"/>
          <w:lang w:eastAsia="nb-NO"/>
        </w:rPr>
      </w:pPr>
    </w:p>
    <w:p w:rsidR="000E185F" w:rsidP="003A3D97" w:rsidRDefault="000E185F" w14:paraId="327A2700" w14:textId="77777777">
      <w:pPr>
        <w:rPr>
          <w:rFonts w:ascii="Times New Roman" w:hAnsi="Times New Roman" w:eastAsia="Times New Roman" w:cs="Times New Roman"/>
          <w:lang w:eastAsia="nb-NO"/>
        </w:rPr>
      </w:pPr>
    </w:p>
    <w:p w:rsidR="000E185F" w:rsidRDefault="000E185F" w14:paraId="370C0B24" w14:textId="77777777">
      <w:pPr>
        <w:rPr>
          <w:rFonts w:ascii="Calibri" w:hAnsi="Calibri" w:eastAsia="Times New Roman" w:cs="Calibri"/>
          <w:b/>
          <w:bCs/>
          <w:color w:val="000000"/>
          <w:sz w:val="22"/>
          <w:szCs w:val="22"/>
          <w:lang w:eastAsia="nb-NO"/>
        </w:rPr>
      </w:pPr>
      <w:r>
        <w:rPr>
          <w:rFonts w:ascii="Calibri" w:hAnsi="Calibri" w:eastAsia="Times New Roman" w:cs="Calibri"/>
          <w:b/>
          <w:bCs/>
          <w:color w:val="000000"/>
          <w:sz w:val="22"/>
          <w:szCs w:val="22"/>
          <w:lang w:eastAsia="nb-NO"/>
        </w:rPr>
        <w:br w:type="page"/>
      </w:r>
    </w:p>
    <w:p w:rsidRPr="000E185F" w:rsidR="000E185F" w:rsidP="000E185F" w:rsidRDefault="000E185F" w14:paraId="1EC7C995" w14:textId="31C03DB5">
      <w:pPr>
        <w:rPr>
          <w:rFonts w:ascii="Times New Roman" w:hAnsi="Times New Roman" w:eastAsia="Times New Roman" w:cs="Times New Roman"/>
          <w:lang w:eastAsia="nb-NO"/>
        </w:rPr>
      </w:pPr>
      <w:proofErr w:type="spellStart"/>
      <w:r w:rsidRPr="000E185F">
        <w:rPr>
          <w:rFonts w:ascii="Calibri" w:hAnsi="Calibri" w:eastAsia="Times New Roman" w:cs="Calibri"/>
          <w:b/>
          <w:bCs/>
          <w:color w:val="000000"/>
          <w:sz w:val="22"/>
          <w:szCs w:val="22"/>
          <w:lang w:eastAsia="nb-NO"/>
        </w:rPr>
        <w:t>Kampvert</w:t>
      </w:r>
      <w:proofErr w:type="spellEnd"/>
      <w:r w:rsidRPr="000E185F">
        <w:rPr>
          <w:rFonts w:ascii="Calibri" w:hAnsi="Calibri" w:eastAsia="Times New Roman" w:cs="Calibri"/>
          <w:b/>
          <w:bCs/>
          <w:color w:val="000000"/>
          <w:sz w:val="22"/>
          <w:szCs w:val="22"/>
          <w:lang w:eastAsia="nb-NO"/>
        </w:rPr>
        <w:t xml:space="preserve"> instruks: </w:t>
      </w:r>
    </w:p>
    <w:p w:rsidRPr="000E185F" w:rsidR="000E185F" w:rsidP="000E185F" w:rsidRDefault="000E185F" w14:paraId="718D23FB" w14:textId="77777777">
      <w:pPr>
        <w:spacing w:before="240" w:after="240" w:line="480" w:lineRule="auto"/>
        <w:rPr>
          <w:rFonts w:ascii="Times New Roman" w:hAnsi="Times New Roman" w:eastAsia="Times New Roman" w:cs="Times New Roman"/>
          <w:lang w:eastAsia="nb-NO"/>
        </w:rPr>
      </w:pPr>
      <w:r w:rsidRPr="000E185F">
        <w:rPr>
          <w:rFonts w:ascii="Calibri" w:hAnsi="Calibri" w:eastAsia="Times New Roman" w:cs="Calibri"/>
          <w:color w:val="000000"/>
          <w:sz w:val="22"/>
          <w:szCs w:val="22"/>
          <w:lang w:eastAsia="nb-NO"/>
        </w:rPr>
        <w:t xml:space="preserve">KAMPVERTENS OPPGAVE ER Å BIDRA TIL EN TRYGG OG GOD RAMME RUNDT KAMPEN PREGET AV </w:t>
      </w:r>
      <w:proofErr w:type="spellStart"/>
      <w:r w:rsidRPr="000E185F">
        <w:rPr>
          <w:rFonts w:ascii="Calibri" w:hAnsi="Calibri" w:eastAsia="Times New Roman" w:cs="Calibri"/>
          <w:color w:val="000000"/>
          <w:sz w:val="22"/>
          <w:szCs w:val="22"/>
          <w:lang w:eastAsia="nb-NO"/>
        </w:rPr>
        <w:t>FAIRPLAY</w:t>
      </w:r>
      <w:proofErr w:type="spellEnd"/>
      <w:r w:rsidRPr="000E185F">
        <w:rPr>
          <w:rFonts w:ascii="Calibri" w:hAnsi="Calibri" w:eastAsia="Times New Roman" w:cs="Calibri"/>
          <w:color w:val="000000"/>
          <w:sz w:val="22"/>
          <w:szCs w:val="22"/>
          <w:lang w:eastAsia="nb-NO"/>
        </w:rPr>
        <w:t xml:space="preserve"> OG GJENSIDIG RESPEKT</w:t>
      </w:r>
      <w:r w:rsidRPr="000E185F">
        <w:rPr>
          <w:rFonts w:ascii="Calibri" w:hAnsi="Calibri" w:eastAsia="Times New Roman" w:cs="Calibri"/>
          <w:color w:val="000000"/>
          <w:sz w:val="22"/>
          <w:szCs w:val="22"/>
          <w:lang w:eastAsia="nb-NO"/>
        </w:rPr>
        <w:br/>
      </w:r>
      <w:r w:rsidRPr="000E185F">
        <w:rPr>
          <w:rFonts w:ascii="Calibri" w:hAnsi="Calibri" w:eastAsia="Times New Roman" w:cs="Calibri"/>
          <w:color w:val="000000"/>
          <w:sz w:val="22"/>
          <w:szCs w:val="22"/>
          <w:lang w:eastAsia="nb-NO"/>
        </w:rPr>
        <w:t>Før kampen:</w:t>
      </w:r>
    </w:p>
    <w:p w:rsidRPr="000E185F" w:rsidR="000E185F" w:rsidP="000E185F" w:rsidRDefault="000E185F" w14:paraId="4EAA3FA1" w14:textId="77777777">
      <w:pPr>
        <w:numPr>
          <w:ilvl w:val="0"/>
          <w:numId w:val="24"/>
        </w:numPr>
        <w:spacing w:before="240"/>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Møt opp i god tid før kampen</w:t>
      </w:r>
    </w:p>
    <w:p w:rsidRPr="000E185F" w:rsidR="000E185F" w:rsidP="000E185F" w:rsidRDefault="000E185F" w14:paraId="7457EF75" w14:textId="77777777">
      <w:pPr>
        <w:numPr>
          <w:ilvl w:val="0"/>
          <w:numId w:val="24"/>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Ønske begge lag, dommere og tilskuere velkommen til kamp</w:t>
      </w:r>
    </w:p>
    <w:p w:rsidRPr="000E185F" w:rsidR="000E185F" w:rsidP="000E185F" w:rsidRDefault="000E185F" w14:paraId="6C8A51E3" w14:textId="77777777">
      <w:pPr>
        <w:numPr>
          <w:ilvl w:val="0"/>
          <w:numId w:val="24"/>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Samle tilskuere på motsatt side av trenere og spillere</w:t>
      </w:r>
    </w:p>
    <w:p w:rsidRPr="000E185F" w:rsidR="000E185F" w:rsidP="000E185F" w:rsidRDefault="000E185F" w14:paraId="1174715F" w14:textId="77777777">
      <w:pPr>
        <w:numPr>
          <w:ilvl w:val="0"/>
          <w:numId w:val="24"/>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 xml:space="preserve">Delta på </w:t>
      </w:r>
      <w:proofErr w:type="spellStart"/>
      <w:r w:rsidRPr="000E185F">
        <w:rPr>
          <w:rFonts w:ascii="Calibri" w:hAnsi="Calibri" w:eastAsia="Times New Roman" w:cs="Calibri"/>
          <w:color w:val="000000"/>
          <w:sz w:val="22"/>
          <w:szCs w:val="22"/>
          <w:lang w:eastAsia="nb-NO"/>
        </w:rPr>
        <w:t>Fairplaymøte</w:t>
      </w:r>
      <w:proofErr w:type="spellEnd"/>
      <w:r w:rsidRPr="000E185F">
        <w:rPr>
          <w:rFonts w:ascii="Calibri" w:hAnsi="Calibri" w:eastAsia="Times New Roman" w:cs="Calibri"/>
          <w:color w:val="000000"/>
          <w:sz w:val="22"/>
          <w:szCs w:val="22"/>
          <w:lang w:eastAsia="nb-NO"/>
        </w:rPr>
        <w:t xml:space="preserve"> og minne om </w:t>
      </w:r>
      <w:proofErr w:type="spellStart"/>
      <w:r w:rsidRPr="000E185F">
        <w:rPr>
          <w:rFonts w:ascii="Calibri" w:hAnsi="Calibri" w:eastAsia="Times New Roman" w:cs="Calibri"/>
          <w:color w:val="000000"/>
          <w:sz w:val="22"/>
          <w:szCs w:val="22"/>
          <w:lang w:eastAsia="nb-NO"/>
        </w:rPr>
        <w:t>Fairplay</w:t>
      </w:r>
      <w:proofErr w:type="spellEnd"/>
      <w:r w:rsidRPr="000E185F">
        <w:rPr>
          <w:rFonts w:ascii="Calibri" w:hAnsi="Calibri" w:eastAsia="Times New Roman" w:cs="Calibri"/>
          <w:color w:val="000000"/>
          <w:sz w:val="22"/>
          <w:szCs w:val="22"/>
          <w:lang w:eastAsia="nb-NO"/>
        </w:rPr>
        <w:t xml:space="preserve"> hilsen før og etter kamp</w:t>
      </w:r>
    </w:p>
    <w:p w:rsidRPr="000E185F" w:rsidR="000E185F" w:rsidP="000E185F" w:rsidRDefault="000E185F" w14:paraId="3B2DFF63" w14:textId="77777777">
      <w:pPr>
        <w:numPr>
          <w:ilvl w:val="0"/>
          <w:numId w:val="24"/>
        </w:numPr>
        <w:spacing w:after="240"/>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Ha kjennskap til hvor klubbens hjertestarter er og ha telefon for å ringe 113</w:t>
      </w:r>
    </w:p>
    <w:p w:rsidRPr="000E185F" w:rsidR="000E185F" w:rsidP="000E185F" w:rsidRDefault="000E185F" w14:paraId="6EAB4371" w14:textId="77777777">
      <w:pPr>
        <w:spacing w:before="240" w:after="240" w:line="480" w:lineRule="auto"/>
        <w:rPr>
          <w:rFonts w:ascii="Times New Roman" w:hAnsi="Times New Roman" w:eastAsia="Times New Roman" w:cs="Times New Roman"/>
          <w:lang w:eastAsia="nb-NO"/>
        </w:rPr>
      </w:pPr>
      <w:r w:rsidRPr="000E185F">
        <w:rPr>
          <w:rFonts w:ascii="Calibri" w:hAnsi="Calibri" w:eastAsia="Times New Roman" w:cs="Calibri"/>
          <w:color w:val="000000"/>
          <w:sz w:val="22"/>
          <w:szCs w:val="22"/>
          <w:lang w:eastAsia="nb-NO"/>
        </w:rPr>
        <w:t>Under kamp:</w:t>
      </w:r>
    </w:p>
    <w:p w:rsidRPr="000E185F" w:rsidR="000E185F" w:rsidP="000E185F" w:rsidRDefault="000E185F" w14:paraId="3B473505" w14:textId="77777777">
      <w:pPr>
        <w:numPr>
          <w:ilvl w:val="0"/>
          <w:numId w:val="25"/>
        </w:numPr>
        <w:spacing w:before="240"/>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Være synlig blant publikum og i fremme god positiv sportsånd.</w:t>
      </w:r>
    </w:p>
    <w:p w:rsidRPr="000E185F" w:rsidR="000E185F" w:rsidP="000E185F" w:rsidRDefault="000E185F" w14:paraId="35C9DB1B" w14:textId="77777777">
      <w:pPr>
        <w:numPr>
          <w:ilvl w:val="0"/>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 xml:space="preserve">Ved 1 </w:t>
      </w:r>
      <w:proofErr w:type="spellStart"/>
      <w:r w:rsidRPr="000E185F">
        <w:rPr>
          <w:rFonts w:ascii="Calibri" w:hAnsi="Calibri" w:eastAsia="Times New Roman" w:cs="Calibri"/>
          <w:color w:val="000000"/>
          <w:sz w:val="22"/>
          <w:szCs w:val="22"/>
          <w:lang w:eastAsia="nb-NO"/>
        </w:rPr>
        <w:t>kampvert</w:t>
      </w:r>
      <w:proofErr w:type="spellEnd"/>
      <w:r w:rsidRPr="000E185F">
        <w:rPr>
          <w:rFonts w:ascii="Calibri" w:hAnsi="Calibri" w:eastAsia="Times New Roman" w:cs="Calibri"/>
          <w:color w:val="000000"/>
          <w:sz w:val="22"/>
          <w:szCs w:val="22"/>
          <w:lang w:eastAsia="nb-NO"/>
        </w:rPr>
        <w:t xml:space="preserve"> - opphold deg ved benkene</w:t>
      </w:r>
    </w:p>
    <w:p w:rsidRPr="000E185F" w:rsidR="000E185F" w:rsidP="000E185F" w:rsidRDefault="000E185F" w14:paraId="1BE76FEE" w14:textId="77777777">
      <w:pPr>
        <w:numPr>
          <w:ilvl w:val="0"/>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Oppsøk dommer når det blåses av til pause</w:t>
      </w:r>
    </w:p>
    <w:p w:rsidRPr="000E185F" w:rsidR="000E185F" w:rsidP="000E185F" w:rsidRDefault="000E185F" w14:paraId="18BDBE20" w14:textId="77777777">
      <w:pPr>
        <w:numPr>
          <w:ilvl w:val="0"/>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Være tilgjengelig for dommeren underveis i kampen og i pausen</w:t>
      </w:r>
    </w:p>
    <w:p w:rsidRPr="000E185F" w:rsidR="000E185F" w:rsidP="000E185F" w:rsidRDefault="000E185F" w14:paraId="4233A219" w14:textId="77777777">
      <w:pPr>
        <w:numPr>
          <w:ilvl w:val="0"/>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Håndtere eventuelle uønskede hendelser i henhold til klubbens retningslinjer:</w:t>
      </w:r>
    </w:p>
    <w:p w:rsidRPr="000E185F" w:rsidR="000E185F" w:rsidP="000E185F" w:rsidRDefault="000E185F" w14:paraId="51DE7611" w14:textId="77777777">
      <w:pPr>
        <w:numPr>
          <w:ilvl w:val="1"/>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Nulltoleranse mot rasisme</w:t>
      </w:r>
    </w:p>
    <w:p w:rsidRPr="000E185F" w:rsidR="000E185F" w:rsidP="000E185F" w:rsidRDefault="000E185F" w14:paraId="5E6453F9" w14:textId="77777777">
      <w:pPr>
        <w:numPr>
          <w:ilvl w:val="1"/>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Nulltoleranse for vold på bane og utenfor bane</w:t>
      </w:r>
    </w:p>
    <w:p w:rsidRPr="000E185F" w:rsidR="000E185F" w:rsidP="000E185F" w:rsidRDefault="000E185F" w14:paraId="49F66394" w14:textId="77777777">
      <w:pPr>
        <w:numPr>
          <w:ilvl w:val="1"/>
          <w:numId w:val="25"/>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Ta tak i negative utrop og atferd fra foresatte mot dommere og/eller spillere</w:t>
      </w:r>
    </w:p>
    <w:p w:rsidRPr="000E185F" w:rsidR="000E185F" w:rsidP="000E185F" w:rsidRDefault="000E185F" w14:paraId="0C5702BB" w14:textId="77777777">
      <w:pPr>
        <w:numPr>
          <w:ilvl w:val="2"/>
          <w:numId w:val="25"/>
        </w:numPr>
        <w:spacing w:after="240"/>
        <w:textAlignment w:val="baseline"/>
        <w:rPr>
          <w:rFonts w:ascii="Calibri" w:hAnsi="Calibri" w:eastAsia="Times New Roman" w:cs="Calibri"/>
          <w:color w:val="000000"/>
          <w:sz w:val="22"/>
          <w:szCs w:val="22"/>
          <w:lang w:eastAsia="nb-NO"/>
        </w:rPr>
      </w:pPr>
      <w:r w:rsidRPr="000E185F">
        <w:rPr>
          <w:rFonts w:ascii="Calibri" w:hAnsi="Calibri" w:eastAsia="Times New Roman" w:cs="Calibri"/>
          <w:i/>
          <w:iCs/>
          <w:color w:val="000000"/>
          <w:sz w:val="22"/>
          <w:szCs w:val="22"/>
          <w:lang w:eastAsia="nb-NO"/>
        </w:rPr>
        <w:t>Dersom publikum ikke retter seg etter gjentagende konstruktivt tilsnakk fra kamp-verten ved uønsket atferd skal vedkommende vises bort fra området</w:t>
      </w:r>
    </w:p>
    <w:p w:rsidRPr="000E185F" w:rsidR="000E185F" w:rsidP="000E185F" w:rsidRDefault="000E185F" w14:paraId="01106ADF" w14:textId="77777777">
      <w:pPr>
        <w:spacing w:before="240" w:after="240" w:line="480" w:lineRule="auto"/>
        <w:rPr>
          <w:rFonts w:ascii="Times New Roman" w:hAnsi="Times New Roman" w:eastAsia="Times New Roman" w:cs="Times New Roman"/>
          <w:lang w:eastAsia="nb-NO"/>
        </w:rPr>
      </w:pPr>
      <w:r w:rsidRPr="000E185F">
        <w:rPr>
          <w:rFonts w:ascii="Calibri" w:hAnsi="Calibri" w:eastAsia="Times New Roman" w:cs="Calibri"/>
          <w:color w:val="000000"/>
          <w:sz w:val="22"/>
          <w:szCs w:val="22"/>
          <w:lang w:eastAsia="nb-NO"/>
        </w:rPr>
        <w:t>Etter kamp:</w:t>
      </w:r>
    </w:p>
    <w:p w:rsidRPr="000E185F" w:rsidR="000E185F" w:rsidP="000E185F" w:rsidRDefault="000E185F" w14:paraId="6DE0A38F" w14:textId="77777777">
      <w:pPr>
        <w:numPr>
          <w:ilvl w:val="0"/>
          <w:numId w:val="26"/>
        </w:numPr>
        <w:spacing w:before="240"/>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Oppsøk dommer umiddelbart etter kampen</w:t>
      </w:r>
    </w:p>
    <w:p w:rsidRPr="000E185F" w:rsidR="000E185F" w:rsidP="000E185F" w:rsidRDefault="000E185F" w14:paraId="5DEF87C8" w14:textId="77777777">
      <w:pPr>
        <w:numPr>
          <w:ilvl w:val="0"/>
          <w:numId w:val="26"/>
        </w:numPr>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Takke begge lag og dommere for kampen</w:t>
      </w:r>
    </w:p>
    <w:p w:rsidRPr="000E185F" w:rsidR="000E185F" w:rsidP="000E185F" w:rsidRDefault="000E185F" w14:paraId="4938D900" w14:textId="77777777">
      <w:pPr>
        <w:numPr>
          <w:ilvl w:val="0"/>
          <w:numId w:val="26"/>
        </w:numPr>
        <w:spacing w:after="240"/>
        <w:textAlignment w:val="baseline"/>
        <w:rPr>
          <w:rFonts w:ascii="Calibri" w:hAnsi="Calibri" w:eastAsia="Times New Roman" w:cs="Calibri"/>
          <w:color w:val="000000"/>
          <w:sz w:val="22"/>
          <w:szCs w:val="22"/>
          <w:lang w:eastAsia="nb-NO"/>
        </w:rPr>
      </w:pPr>
      <w:r w:rsidRPr="000E185F">
        <w:rPr>
          <w:rFonts w:ascii="Calibri" w:hAnsi="Calibri" w:eastAsia="Times New Roman" w:cs="Calibri"/>
          <w:color w:val="000000"/>
          <w:sz w:val="22"/>
          <w:szCs w:val="22"/>
          <w:lang w:eastAsia="nb-NO"/>
        </w:rPr>
        <w:t xml:space="preserve">Melde ifra til Fair-Play ansvarlig eller annen kontaktperson i klubben hvis det oppsto uønskede </w:t>
      </w:r>
      <w:proofErr w:type="spellStart"/>
      <w:r w:rsidRPr="000E185F">
        <w:rPr>
          <w:rFonts w:ascii="Calibri" w:hAnsi="Calibri" w:eastAsia="Times New Roman" w:cs="Calibri"/>
          <w:color w:val="000000"/>
          <w:sz w:val="22"/>
          <w:szCs w:val="22"/>
          <w:lang w:eastAsia="nb-NO"/>
        </w:rPr>
        <w:t>hendeler</w:t>
      </w:r>
      <w:proofErr w:type="spellEnd"/>
      <w:r w:rsidRPr="000E185F">
        <w:rPr>
          <w:rFonts w:ascii="Calibri" w:hAnsi="Calibri" w:eastAsia="Times New Roman" w:cs="Calibri"/>
          <w:color w:val="000000"/>
          <w:sz w:val="22"/>
          <w:szCs w:val="22"/>
          <w:lang w:eastAsia="nb-NO"/>
        </w:rPr>
        <w:t xml:space="preserve"> før, under eller etter kamp</w:t>
      </w:r>
    </w:p>
    <w:p w:rsidRPr="000E185F" w:rsidR="000E185F" w:rsidP="000E185F" w:rsidRDefault="000E185F" w14:paraId="24E9AA92" w14:textId="77777777">
      <w:pPr>
        <w:spacing w:before="240" w:after="240"/>
        <w:rPr>
          <w:rFonts w:ascii="Times New Roman" w:hAnsi="Times New Roman" w:eastAsia="Times New Roman" w:cs="Times New Roman"/>
          <w:lang w:eastAsia="nb-NO"/>
        </w:rPr>
      </w:pPr>
      <w:r w:rsidRPr="000E185F">
        <w:rPr>
          <w:rFonts w:ascii="Calibri" w:hAnsi="Calibri" w:eastAsia="Times New Roman" w:cs="Calibri"/>
          <w:color w:val="000000"/>
          <w:sz w:val="22"/>
          <w:szCs w:val="22"/>
          <w:lang w:eastAsia="nb-NO"/>
        </w:rPr>
        <w:t xml:space="preserve">Alle lag i Sædalen IL skal stille med minst 1 </w:t>
      </w:r>
      <w:proofErr w:type="spellStart"/>
      <w:r w:rsidRPr="000E185F">
        <w:rPr>
          <w:rFonts w:ascii="Calibri" w:hAnsi="Calibri" w:eastAsia="Times New Roman" w:cs="Calibri"/>
          <w:color w:val="000000"/>
          <w:sz w:val="22"/>
          <w:szCs w:val="22"/>
          <w:lang w:eastAsia="nb-NO"/>
        </w:rPr>
        <w:t>kampvert</w:t>
      </w:r>
      <w:proofErr w:type="spellEnd"/>
      <w:r w:rsidRPr="000E185F">
        <w:rPr>
          <w:rFonts w:ascii="Calibri" w:hAnsi="Calibri" w:eastAsia="Times New Roman" w:cs="Calibri"/>
          <w:color w:val="000000"/>
          <w:sz w:val="22"/>
          <w:szCs w:val="22"/>
          <w:lang w:eastAsia="nb-NO"/>
        </w:rPr>
        <w:t xml:space="preserve"> til sine hjemmekamper. Det oppfordres til å stille med 2: en som er ansvarlig for benk/dommer området og en som er ansvarlig for publikumssiden.</w:t>
      </w:r>
    </w:p>
    <w:p w:rsidRPr="000E185F" w:rsidR="000E185F" w:rsidP="000E185F" w:rsidRDefault="000E185F" w14:paraId="33416726" w14:textId="77777777">
      <w:pPr>
        <w:spacing w:before="240" w:after="240"/>
        <w:rPr>
          <w:rFonts w:ascii="Times New Roman" w:hAnsi="Times New Roman" w:eastAsia="Times New Roman" w:cs="Times New Roman"/>
          <w:lang w:eastAsia="nb-NO"/>
        </w:rPr>
      </w:pPr>
      <w:r w:rsidRPr="000E185F">
        <w:rPr>
          <w:rFonts w:ascii="Calibri" w:hAnsi="Calibri" w:eastAsia="Times New Roman" w:cs="Calibri"/>
          <w:color w:val="000000"/>
          <w:sz w:val="22"/>
          <w:szCs w:val="22"/>
          <w:lang w:eastAsia="nb-NO"/>
        </w:rPr>
        <w:t xml:space="preserve">Kamp-verten skal ha på gul </w:t>
      </w:r>
      <w:proofErr w:type="spellStart"/>
      <w:r w:rsidRPr="000E185F">
        <w:rPr>
          <w:rFonts w:ascii="Calibri" w:hAnsi="Calibri" w:eastAsia="Times New Roman" w:cs="Calibri"/>
          <w:color w:val="000000"/>
          <w:sz w:val="22"/>
          <w:szCs w:val="22"/>
          <w:lang w:eastAsia="nb-NO"/>
        </w:rPr>
        <w:t>kampvert</w:t>
      </w:r>
      <w:proofErr w:type="spellEnd"/>
      <w:r w:rsidRPr="000E185F">
        <w:rPr>
          <w:rFonts w:ascii="Calibri" w:hAnsi="Calibri" w:eastAsia="Times New Roman" w:cs="Calibri"/>
          <w:color w:val="000000"/>
          <w:sz w:val="22"/>
          <w:szCs w:val="22"/>
          <w:lang w:eastAsia="nb-NO"/>
        </w:rPr>
        <w:t xml:space="preserve">-vest og være synlig for alle i og rundt kampen. Personen som har </w:t>
      </w:r>
      <w:proofErr w:type="spellStart"/>
      <w:r w:rsidRPr="000E185F">
        <w:rPr>
          <w:rFonts w:ascii="Calibri" w:hAnsi="Calibri" w:eastAsia="Times New Roman" w:cs="Calibri"/>
          <w:color w:val="000000"/>
          <w:sz w:val="22"/>
          <w:szCs w:val="22"/>
          <w:lang w:eastAsia="nb-NO"/>
        </w:rPr>
        <w:t>kampvert</w:t>
      </w:r>
      <w:proofErr w:type="spellEnd"/>
      <w:r w:rsidRPr="000E185F">
        <w:rPr>
          <w:rFonts w:ascii="Calibri" w:hAnsi="Calibri" w:eastAsia="Times New Roman" w:cs="Calibri"/>
          <w:color w:val="000000"/>
          <w:sz w:val="22"/>
          <w:szCs w:val="22"/>
          <w:lang w:eastAsia="nb-NO"/>
        </w:rPr>
        <w:t>-rollen er må holde seg objektiv gjennom kampen, være ett godt forbilde og ha en tydelig og respektert rolle under kampen.</w:t>
      </w:r>
    </w:p>
    <w:p w:rsidRPr="000E185F" w:rsidR="000E185F" w:rsidP="000E185F" w:rsidRDefault="000E185F" w14:paraId="6F1EFAE9" w14:textId="77777777">
      <w:pPr>
        <w:rPr>
          <w:rFonts w:ascii="Times New Roman" w:hAnsi="Times New Roman" w:eastAsia="Times New Roman" w:cs="Times New Roman"/>
          <w:lang w:eastAsia="nb-NO"/>
        </w:rPr>
      </w:pPr>
    </w:p>
    <w:p w:rsidRPr="003A3D97" w:rsidR="000E185F" w:rsidP="003A3D97" w:rsidRDefault="000E185F" w14:paraId="4036140D" w14:textId="77777777">
      <w:pPr>
        <w:rPr>
          <w:rFonts w:ascii="Times New Roman" w:hAnsi="Times New Roman" w:eastAsia="Times New Roman" w:cs="Times New Roman"/>
          <w:lang w:eastAsia="nb-NO"/>
        </w:rPr>
      </w:pPr>
    </w:p>
    <w:p w:rsidR="000F4195" w:rsidRDefault="000F4195" w14:paraId="1225EEDF" w14:textId="77777777"/>
    <w:sectPr w:rsidR="000F4195" w:rsidSect="008C77A4">
      <w:pgSz w:w="11906" w:h="16838" w:orient="portrait"/>
      <w:pgMar w:top="1417" w:right="1417" w:bottom="1417" w:left="1417" w:header="708" w:footer="708" w:gutter="0"/>
      <w:pgBorders w:offsetFrom="page">
        <w:top w:val="single" w:color="002060" w:sz="4" w:space="24"/>
        <w:left w:val="single" w:color="002060" w:sz="4" w:space="24"/>
        <w:bottom w:val="single" w:color="002060" w:sz="4" w:space="24"/>
        <w:right w:val="single" w:color="002060"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455"/>
    <w:multiLevelType w:val="multilevel"/>
    <w:tmpl w:val="5512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E4F53"/>
    <w:multiLevelType w:val="hybridMultilevel"/>
    <w:tmpl w:val="96C6B50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80B4D49"/>
    <w:multiLevelType w:val="multilevel"/>
    <w:tmpl w:val="5C2A2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046A1C"/>
    <w:multiLevelType w:val="multilevel"/>
    <w:tmpl w:val="AD78750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0D7C88"/>
    <w:multiLevelType w:val="multilevel"/>
    <w:tmpl w:val="9806B1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C51E2A"/>
    <w:multiLevelType w:val="hybridMultilevel"/>
    <w:tmpl w:val="4A0E79E6"/>
    <w:lvl w:ilvl="0" w:tplc="04140001">
      <w:start w:val="1"/>
      <w:numFmt w:val="bullet"/>
      <w:lvlText w:val=""/>
      <w:lvlJc w:val="left"/>
      <w:pPr>
        <w:ind w:left="720" w:hanging="360"/>
      </w:pPr>
      <w:rPr>
        <w:rFonts w:hint="default" w:ascii="Symbol" w:hAnsi="Symbol"/>
        <w:color w:val="000000"/>
        <w:sz w:val="22"/>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0E31234C"/>
    <w:multiLevelType w:val="multilevel"/>
    <w:tmpl w:val="C98C9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26508"/>
    <w:multiLevelType w:val="multilevel"/>
    <w:tmpl w:val="49EAE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C6529"/>
    <w:multiLevelType w:val="multilevel"/>
    <w:tmpl w:val="424836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E5E44A3"/>
    <w:multiLevelType w:val="hybridMultilevel"/>
    <w:tmpl w:val="83DE41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10C78BF"/>
    <w:multiLevelType w:val="multilevel"/>
    <w:tmpl w:val="27D2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7491B"/>
    <w:multiLevelType w:val="multilevel"/>
    <w:tmpl w:val="90FEF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9031C96"/>
    <w:multiLevelType w:val="multilevel"/>
    <w:tmpl w:val="AC606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AF41273"/>
    <w:multiLevelType w:val="hybridMultilevel"/>
    <w:tmpl w:val="DB4A640A"/>
    <w:lvl w:ilvl="0" w:tplc="04140001">
      <w:start w:val="1"/>
      <w:numFmt w:val="bullet"/>
      <w:lvlText w:val=""/>
      <w:lvlJc w:val="left"/>
      <w:pPr>
        <w:ind w:left="720" w:hanging="360"/>
      </w:pPr>
      <w:rPr>
        <w:rFonts w:hint="default" w:ascii="Symbol" w:hAnsi="Symbol"/>
        <w:b/>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2B452CA0"/>
    <w:multiLevelType w:val="multilevel"/>
    <w:tmpl w:val="790C66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451DD2"/>
    <w:multiLevelType w:val="multilevel"/>
    <w:tmpl w:val="5F325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DEC6CBB"/>
    <w:multiLevelType w:val="multilevel"/>
    <w:tmpl w:val="21D68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3F87795"/>
    <w:multiLevelType w:val="multilevel"/>
    <w:tmpl w:val="C2D609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72A51F4"/>
    <w:multiLevelType w:val="multilevel"/>
    <w:tmpl w:val="764A54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E391731"/>
    <w:multiLevelType w:val="multilevel"/>
    <w:tmpl w:val="CB66B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FA40F19"/>
    <w:multiLevelType w:val="multilevel"/>
    <w:tmpl w:val="E34C8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6B326D"/>
    <w:multiLevelType w:val="multilevel"/>
    <w:tmpl w:val="56CA1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5657938"/>
    <w:multiLevelType w:val="multilevel"/>
    <w:tmpl w:val="4B94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5C14EE0"/>
    <w:multiLevelType w:val="multilevel"/>
    <w:tmpl w:val="4EAA5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37141222">
    <w:abstractNumId w:val="8"/>
  </w:num>
  <w:num w:numId="2" w16cid:durableId="388649677">
    <w:abstractNumId w:val="8"/>
    <w:lvlOverride w:ilvl="1">
      <w:lvl w:ilvl="1">
        <w:numFmt w:val="bullet"/>
        <w:lvlText w:val=""/>
        <w:lvlJc w:val="left"/>
        <w:pPr>
          <w:tabs>
            <w:tab w:val="num" w:pos="1440"/>
          </w:tabs>
          <w:ind w:left="1440" w:hanging="360"/>
        </w:pPr>
        <w:rPr>
          <w:rFonts w:hint="default" w:ascii="Symbol" w:hAnsi="Symbol"/>
          <w:sz w:val="20"/>
        </w:rPr>
      </w:lvl>
    </w:lvlOverride>
  </w:num>
  <w:num w:numId="3" w16cid:durableId="213394597">
    <w:abstractNumId w:val="8"/>
    <w:lvlOverride w:ilvl="2">
      <w:lvl w:ilvl="2">
        <w:numFmt w:val="bullet"/>
        <w:lvlText w:val=""/>
        <w:lvlJc w:val="left"/>
        <w:pPr>
          <w:tabs>
            <w:tab w:val="num" w:pos="2160"/>
          </w:tabs>
          <w:ind w:left="2160" w:hanging="360"/>
        </w:pPr>
        <w:rPr>
          <w:rFonts w:hint="default" w:ascii="Symbol" w:hAnsi="Symbol"/>
          <w:sz w:val="20"/>
        </w:rPr>
      </w:lvl>
    </w:lvlOverride>
  </w:num>
  <w:num w:numId="4" w16cid:durableId="1096053956">
    <w:abstractNumId w:val="8"/>
    <w:lvlOverride w:ilvl="1">
      <w:lvl w:ilvl="1">
        <w:numFmt w:val="bullet"/>
        <w:lvlText w:val=""/>
        <w:lvlJc w:val="left"/>
        <w:pPr>
          <w:tabs>
            <w:tab w:val="num" w:pos="1440"/>
          </w:tabs>
          <w:ind w:left="1440" w:hanging="360"/>
        </w:pPr>
        <w:rPr>
          <w:rFonts w:hint="default" w:ascii="Symbol" w:hAnsi="Symbol"/>
          <w:sz w:val="20"/>
        </w:rPr>
      </w:lvl>
    </w:lvlOverride>
  </w:num>
  <w:num w:numId="5" w16cid:durableId="1230118555">
    <w:abstractNumId w:val="6"/>
  </w:num>
  <w:num w:numId="6" w16cid:durableId="912548426">
    <w:abstractNumId w:val="6"/>
    <w:lvlOverride w:ilvl="1">
      <w:lvl w:ilvl="1">
        <w:numFmt w:val="lowerLetter"/>
        <w:lvlText w:val="%2."/>
        <w:lvlJc w:val="left"/>
      </w:lvl>
    </w:lvlOverride>
  </w:num>
  <w:num w:numId="7" w16cid:durableId="1214148543">
    <w:abstractNumId w:val="6"/>
    <w:lvlOverride w:ilvl="1">
      <w:lvl w:ilvl="1">
        <w:numFmt w:val="lowerLetter"/>
        <w:lvlText w:val="%2."/>
        <w:lvlJc w:val="left"/>
      </w:lvl>
    </w:lvlOverride>
  </w:num>
  <w:num w:numId="8" w16cid:durableId="293490507">
    <w:abstractNumId w:val="6"/>
    <w:lvlOverride w:ilvl="1">
      <w:lvl w:ilvl="1">
        <w:numFmt w:val="lowerLetter"/>
        <w:lvlText w:val="%2."/>
        <w:lvlJc w:val="left"/>
      </w:lvl>
    </w:lvlOverride>
  </w:num>
  <w:num w:numId="9" w16cid:durableId="1335572746">
    <w:abstractNumId w:val="6"/>
    <w:lvlOverride w:ilvl="1">
      <w:lvl w:ilvl="1">
        <w:numFmt w:val="lowerLetter"/>
        <w:lvlText w:val="%2."/>
        <w:lvlJc w:val="left"/>
      </w:lvl>
    </w:lvlOverride>
  </w:num>
  <w:num w:numId="10" w16cid:durableId="88165805">
    <w:abstractNumId w:val="18"/>
  </w:num>
  <w:num w:numId="11" w16cid:durableId="1529833015">
    <w:abstractNumId w:val="20"/>
  </w:num>
  <w:num w:numId="12" w16cid:durableId="272175222">
    <w:abstractNumId w:val="4"/>
  </w:num>
  <w:num w:numId="13" w16cid:durableId="609242878">
    <w:abstractNumId w:val="4"/>
    <w:lvlOverride w:ilvl="1">
      <w:lvl w:ilvl="1">
        <w:numFmt w:val="bullet"/>
        <w:lvlText w:val=""/>
        <w:lvlJc w:val="left"/>
        <w:pPr>
          <w:tabs>
            <w:tab w:val="num" w:pos="1440"/>
          </w:tabs>
          <w:ind w:left="1440" w:hanging="360"/>
        </w:pPr>
        <w:rPr>
          <w:rFonts w:hint="default" w:ascii="Symbol" w:hAnsi="Symbol"/>
          <w:sz w:val="20"/>
        </w:rPr>
      </w:lvl>
    </w:lvlOverride>
  </w:num>
  <w:num w:numId="14" w16cid:durableId="138961308">
    <w:abstractNumId w:val="4"/>
    <w:lvlOverride w:ilvl="1">
      <w:lvl w:ilvl="1">
        <w:numFmt w:val="bullet"/>
        <w:lvlText w:val=""/>
        <w:lvlJc w:val="left"/>
        <w:pPr>
          <w:tabs>
            <w:tab w:val="num" w:pos="1440"/>
          </w:tabs>
          <w:ind w:left="1440" w:hanging="360"/>
        </w:pPr>
        <w:rPr>
          <w:rFonts w:hint="default" w:ascii="Symbol" w:hAnsi="Symbol"/>
          <w:sz w:val="20"/>
        </w:rPr>
      </w:lvl>
    </w:lvlOverride>
  </w:num>
  <w:num w:numId="15" w16cid:durableId="188832638">
    <w:abstractNumId w:val="4"/>
    <w:lvlOverride w:ilvl="1">
      <w:lvl w:ilvl="1">
        <w:numFmt w:val="bullet"/>
        <w:lvlText w:val=""/>
        <w:lvlJc w:val="left"/>
        <w:pPr>
          <w:tabs>
            <w:tab w:val="num" w:pos="1440"/>
          </w:tabs>
          <w:ind w:left="1440" w:hanging="360"/>
        </w:pPr>
        <w:rPr>
          <w:rFonts w:hint="default" w:ascii="Symbol" w:hAnsi="Symbol"/>
          <w:sz w:val="20"/>
        </w:rPr>
      </w:lvl>
    </w:lvlOverride>
  </w:num>
  <w:num w:numId="16" w16cid:durableId="1279220835">
    <w:abstractNumId w:val="4"/>
    <w:lvlOverride w:ilvl="1">
      <w:lvl w:ilvl="1">
        <w:numFmt w:val="bullet"/>
        <w:lvlText w:val=""/>
        <w:lvlJc w:val="left"/>
        <w:pPr>
          <w:tabs>
            <w:tab w:val="num" w:pos="1440"/>
          </w:tabs>
          <w:ind w:left="1440" w:hanging="360"/>
        </w:pPr>
        <w:rPr>
          <w:rFonts w:hint="default" w:ascii="Symbol" w:hAnsi="Symbol"/>
          <w:sz w:val="20"/>
        </w:rPr>
      </w:lvl>
    </w:lvlOverride>
  </w:num>
  <w:num w:numId="17" w16cid:durableId="269817977">
    <w:abstractNumId w:val="4"/>
    <w:lvlOverride w:ilvl="1">
      <w:lvl w:ilvl="1">
        <w:numFmt w:val="bullet"/>
        <w:lvlText w:val=""/>
        <w:lvlJc w:val="left"/>
        <w:pPr>
          <w:tabs>
            <w:tab w:val="num" w:pos="1440"/>
          </w:tabs>
          <w:ind w:left="1440" w:hanging="360"/>
        </w:pPr>
        <w:rPr>
          <w:rFonts w:hint="default" w:ascii="Symbol" w:hAnsi="Symbol"/>
          <w:sz w:val="20"/>
        </w:rPr>
      </w:lvl>
    </w:lvlOverride>
  </w:num>
  <w:num w:numId="18" w16cid:durableId="769928515">
    <w:abstractNumId w:val="21"/>
  </w:num>
  <w:num w:numId="19" w16cid:durableId="375010765">
    <w:abstractNumId w:val="12"/>
  </w:num>
  <w:num w:numId="20" w16cid:durableId="435095950">
    <w:abstractNumId w:val="16"/>
  </w:num>
  <w:num w:numId="21" w16cid:durableId="1389064922">
    <w:abstractNumId w:val="19"/>
  </w:num>
  <w:num w:numId="22" w16cid:durableId="1210339400">
    <w:abstractNumId w:val="22"/>
  </w:num>
  <w:num w:numId="23" w16cid:durableId="913664107">
    <w:abstractNumId w:val="5"/>
  </w:num>
  <w:num w:numId="24" w16cid:durableId="68038095">
    <w:abstractNumId w:val="2"/>
  </w:num>
  <w:num w:numId="25" w16cid:durableId="1316496256">
    <w:abstractNumId w:val="14"/>
  </w:num>
  <w:num w:numId="26" w16cid:durableId="108016203">
    <w:abstractNumId w:val="15"/>
  </w:num>
  <w:num w:numId="27" w16cid:durableId="1440249370">
    <w:abstractNumId w:val="17"/>
  </w:num>
  <w:num w:numId="28" w16cid:durableId="844589758">
    <w:abstractNumId w:val="17"/>
    <w:lvlOverride w:ilvl="1">
      <w:lvl w:ilvl="1">
        <w:numFmt w:val="bullet"/>
        <w:lvlText w:val=""/>
        <w:lvlJc w:val="left"/>
        <w:pPr>
          <w:tabs>
            <w:tab w:val="num" w:pos="1440"/>
          </w:tabs>
          <w:ind w:left="1440" w:hanging="360"/>
        </w:pPr>
        <w:rPr>
          <w:rFonts w:hint="default" w:ascii="Symbol" w:hAnsi="Symbol"/>
          <w:sz w:val="20"/>
        </w:rPr>
      </w:lvl>
    </w:lvlOverride>
  </w:num>
  <w:num w:numId="29" w16cid:durableId="1498573968">
    <w:abstractNumId w:val="17"/>
    <w:lvlOverride w:ilvl="2">
      <w:lvl w:ilvl="2">
        <w:numFmt w:val="bullet"/>
        <w:lvlText w:val=""/>
        <w:lvlJc w:val="left"/>
        <w:pPr>
          <w:tabs>
            <w:tab w:val="num" w:pos="2160"/>
          </w:tabs>
          <w:ind w:left="2160" w:hanging="360"/>
        </w:pPr>
        <w:rPr>
          <w:rFonts w:hint="default" w:ascii="Symbol" w:hAnsi="Symbol"/>
          <w:sz w:val="20"/>
        </w:rPr>
      </w:lvl>
    </w:lvlOverride>
  </w:num>
  <w:num w:numId="30" w16cid:durableId="1153376355">
    <w:abstractNumId w:val="17"/>
    <w:lvlOverride w:ilvl="3">
      <w:lvl w:ilvl="3">
        <w:numFmt w:val="bullet"/>
        <w:lvlText w:val=""/>
        <w:lvlJc w:val="left"/>
        <w:pPr>
          <w:tabs>
            <w:tab w:val="num" w:pos="2880"/>
          </w:tabs>
          <w:ind w:left="2880" w:hanging="360"/>
        </w:pPr>
        <w:rPr>
          <w:rFonts w:hint="default" w:ascii="Symbol" w:hAnsi="Symbol"/>
          <w:sz w:val="20"/>
        </w:rPr>
      </w:lvl>
    </w:lvlOverride>
  </w:num>
  <w:num w:numId="31" w16cid:durableId="757874669">
    <w:abstractNumId w:val="17"/>
    <w:lvlOverride w:ilvl="3">
      <w:lvl w:ilvl="3">
        <w:numFmt w:val="bullet"/>
        <w:lvlText w:val=""/>
        <w:lvlJc w:val="left"/>
        <w:pPr>
          <w:tabs>
            <w:tab w:val="num" w:pos="2880"/>
          </w:tabs>
          <w:ind w:left="2880" w:hanging="360"/>
        </w:pPr>
        <w:rPr>
          <w:rFonts w:hint="default" w:ascii="Symbol" w:hAnsi="Symbol"/>
          <w:sz w:val="20"/>
        </w:rPr>
      </w:lvl>
    </w:lvlOverride>
  </w:num>
  <w:num w:numId="32" w16cid:durableId="1296564291">
    <w:abstractNumId w:val="17"/>
    <w:lvlOverride w:ilvl="2">
      <w:lvl w:ilvl="2">
        <w:numFmt w:val="bullet"/>
        <w:lvlText w:val=""/>
        <w:lvlJc w:val="left"/>
        <w:pPr>
          <w:tabs>
            <w:tab w:val="num" w:pos="2160"/>
          </w:tabs>
          <w:ind w:left="2160" w:hanging="360"/>
        </w:pPr>
        <w:rPr>
          <w:rFonts w:hint="default" w:ascii="Symbol" w:hAnsi="Symbol"/>
          <w:sz w:val="20"/>
        </w:rPr>
      </w:lvl>
    </w:lvlOverride>
  </w:num>
  <w:num w:numId="33" w16cid:durableId="1191182404">
    <w:abstractNumId w:val="17"/>
    <w:lvlOverride w:ilvl="3">
      <w:lvl w:ilvl="3">
        <w:numFmt w:val="bullet"/>
        <w:lvlText w:val=""/>
        <w:lvlJc w:val="left"/>
        <w:pPr>
          <w:tabs>
            <w:tab w:val="num" w:pos="2880"/>
          </w:tabs>
          <w:ind w:left="2880" w:hanging="360"/>
        </w:pPr>
        <w:rPr>
          <w:rFonts w:hint="default" w:ascii="Symbol" w:hAnsi="Symbol"/>
          <w:sz w:val="20"/>
        </w:rPr>
      </w:lvl>
    </w:lvlOverride>
  </w:num>
  <w:num w:numId="34" w16cid:durableId="1548225874">
    <w:abstractNumId w:val="17"/>
    <w:lvlOverride w:ilvl="3">
      <w:lvl w:ilvl="3">
        <w:numFmt w:val="bullet"/>
        <w:lvlText w:val=""/>
        <w:lvlJc w:val="left"/>
        <w:pPr>
          <w:tabs>
            <w:tab w:val="num" w:pos="2880"/>
          </w:tabs>
          <w:ind w:left="2880" w:hanging="360"/>
        </w:pPr>
        <w:rPr>
          <w:rFonts w:hint="default" w:ascii="Symbol" w:hAnsi="Symbol"/>
          <w:sz w:val="20"/>
        </w:rPr>
      </w:lvl>
    </w:lvlOverride>
  </w:num>
  <w:num w:numId="35" w16cid:durableId="1863855269">
    <w:abstractNumId w:val="17"/>
    <w:lvlOverride w:ilvl="1">
      <w:lvl w:ilvl="1">
        <w:numFmt w:val="bullet"/>
        <w:lvlText w:val=""/>
        <w:lvlJc w:val="left"/>
        <w:pPr>
          <w:tabs>
            <w:tab w:val="num" w:pos="1440"/>
          </w:tabs>
          <w:ind w:left="1440" w:hanging="360"/>
        </w:pPr>
        <w:rPr>
          <w:rFonts w:hint="default" w:ascii="Symbol" w:hAnsi="Symbol"/>
          <w:sz w:val="20"/>
        </w:rPr>
      </w:lvl>
    </w:lvlOverride>
  </w:num>
  <w:num w:numId="36" w16cid:durableId="1126435492">
    <w:abstractNumId w:val="17"/>
    <w:lvlOverride w:ilvl="1">
      <w:lvl w:ilvl="1">
        <w:numFmt w:val="bullet"/>
        <w:lvlText w:val=""/>
        <w:lvlJc w:val="left"/>
        <w:pPr>
          <w:tabs>
            <w:tab w:val="num" w:pos="1440"/>
          </w:tabs>
          <w:ind w:left="1440" w:hanging="360"/>
        </w:pPr>
        <w:rPr>
          <w:rFonts w:hint="default" w:ascii="Symbol" w:hAnsi="Symbol"/>
          <w:sz w:val="20"/>
        </w:rPr>
      </w:lvl>
    </w:lvlOverride>
  </w:num>
  <w:num w:numId="37" w16cid:durableId="762071315">
    <w:abstractNumId w:val="3"/>
  </w:num>
  <w:num w:numId="38" w16cid:durableId="751702870">
    <w:abstractNumId w:val="10"/>
  </w:num>
  <w:num w:numId="39" w16cid:durableId="821699896">
    <w:abstractNumId w:val="23"/>
  </w:num>
  <w:num w:numId="40" w16cid:durableId="683635688">
    <w:abstractNumId w:val="7"/>
    <w:lvlOverride w:ilvl="0">
      <w:lvl w:ilvl="0">
        <w:numFmt w:val="decimal"/>
        <w:lvlText w:val="%1."/>
        <w:lvlJc w:val="left"/>
      </w:lvl>
    </w:lvlOverride>
  </w:num>
  <w:num w:numId="41" w16cid:durableId="991442788">
    <w:abstractNumId w:val="1"/>
  </w:num>
  <w:num w:numId="42" w16cid:durableId="295991679">
    <w:abstractNumId w:val="13"/>
  </w:num>
  <w:num w:numId="43" w16cid:durableId="712000759">
    <w:abstractNumId w:val="0"/>
  </w:num>
  <w:num w:numId="44" w16cid:durableId="54474653">
    <w:abstractNumId w:val="0"/>
    <w:lvlOverride w:ilvl="1">
      <w:lvl w:ilvl="1">
        <w:numFmt w:val="lowerLetter"/>
        <w:lvlText w:val="%2."/>
        <w:lvlJc w:val="left"/>
      </w:lvl>
    </w:lvlOverride>
  </w:num>
  <w:num w:numId="45" w16cid:durableId="247006807">
    <w:abstractNumId w:val="0"/>
    <w:lvlOverride w:ilvl="1">
      <w:lvl w:ilvl="1">
        <w:numFmt w:val="lowerLetter"/>
        <w:lvlText w:val="%2."/>
        <w:lvlJc w:val="left"/>
      </w:lvl>
    </w:lvlOverride>
  </w:num>
  <w:num w:numId="46" w16cid:durableId="1161501546">
    <w:abstractNumId w:val="0"/>
    <w:lvlOverride w:ilvl="1">
      <w:lvl w:ilvl="1">
        <w:numFmt w:val="lowerLetter"/>
        <w:lvlText w:val="%2."/>
        <w:lvlJc w:val="left"/>
      </w:lvl>
    </w:lvlOverride>
  </w:num>
  <w:num w:numId="47" w16cid:durableId="1169365856">
    <w:abstractNumId w:val="11"/>
  </w:num>
  <w:num w:numId="48" w16cid:durableId="152648319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proofState w:spelling="clean" w:grammar="dirty"/>
  <w:attachedTemplate r:id="rId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97"/>
    <w:rsid w:val="00015DC6"/>
    <w:rsid w:val="000E185F"/>
    <w:rsid w:val="000F4195"/>
    <w:rsid w:val="00261605"/>
    <w:rsid w:val="003A3D97"/>
    <w:rsid w:val="003C74DF"/>
    <w:rsid w:val="0067285C"/>
    <w:rsid w:val="00807EF1"/>
    <w:rsid w:val="008266DE"/>
    <w:rsid w:val="00845BDA"/>
    <w:rsid w:val="0088342A"/>
    <w:rsid w:val="008C77A4"/>
    <w:rsid w:val="008D5C11"/>
    <w:rsid w:val="00997E36"/>
    <w:rsid w:val="009C7150"/>
    <w:rsid w:val="00A37782"/>
    <w:rsid w:val="00A53679"/>
    <w:rsid w:val="00AB18FB"/>
    <w:rsid w:val="00B5675A"/>
    <w:rsid w:val="00C21ED2"/>
    <w:rsid w:val="00CF2485"/>
    <w:rsid w:val="00DE3A12"/>
    <w:rsid w:val="00E17B6F"/>
    <w:rsid w:val="00FA3925"/>
    <w:rsid w:val="03CB50A8"/>
    <w:rsid w:val="1C5A2BC9"/>
    <w:rsid w:val="1E19426A"/>
    <w:rsid w:val="2BDB93AD"/>
    <w:rsid w:val="30277615"/>
    <w:rsid w:val="32DDE65F"/>
    <w:rsid w:val="3E181DB1"/>
    <w:rsid w:val="45361C39"/>
    <w:rsid w:val="46618E7B"/>
    <w:rsid w:val="5037E4E4"/>
    <w:rsid w:val="510B68E1"/>
    <w:rsid w:val="52839AF7"/>
    <w:rsid w:val="62F63E10"/>
    <w:rsid w:val="6A6AB4EA"/>
    <w:rsid w:val="6CFAFF24"/>
    <w:rsid w:val="73AAEB1D"/>
    <w:rsid w:val="75693D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87C38BB"/>
  <w15:chartTrackingRefBased/>
  <w15:docId w15:val="{EE6ACD99-DD20-3245-BB78-549BEF7B64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77A4"/>
  </w:style>
  <w:style w:type="paragraph" w:styleId="Overskrift1">
    <w:name w:val="heading 1"/>
    <w:basedOn w:val="Normal"/>
    <w:next w:val="Normal"/>
    <w:link w:val="Overskrift1Tegn"/>
    <w:uiPriority w:val="9"/>
    <w:qFormat/>
    <w:rsid w:val="008C77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C77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C77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C77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C77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C77A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C77A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C77A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C77A4"/>
    <w:pPr>
      <w:keepNext/>
      <w:keepLines/>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8C77A4"/>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8C77A4"/>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8C77A4"/>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8C77A4"/>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8C77A4"/>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8C77A4"/>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8C77A4"/>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8C77A4"/>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8C77A4"/>
    <w:rPr>
      <w:rFonts w:eastAsiaTheme="majorEastAsia" w:cstheme="majorBidi"/>
      <w:color w:val="272727" w:themeColor="text1" w:themeTint="D8"/>
    </w:rPr>
  </w:style>
  <w:style w:type="paragraph" w:styleId="Tittel">
    <w:name w:val="Title"/>
    <w:basedOn w:val="Normal"/>
    <w:next w:val="Normal"/>
    <w:link w:val="TittelTegn"/>
    <w:uiPriority w:val="10"/>
    <w:qFormat/>
    <w:rsid w:val="008C77A4"/>
    <w:pPr>
      <w:spacing w:after="80"/>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8C77A4"/>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8C77A4"/>
    <w:pPr>
      <w:numPr>
        <w:ilvl w:val="1"/>
      </w:numPr>
      <w:spacing w:after="160"/>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8C77A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C77A4"/>
    <w:pPr>
      <w:spacing w:before="160" w:after="160"/>
      <w:jc w:val="center"/>
    </w:pPr>
    <w:rPr>
      <w:i/>
      <w:iCs/>
      <w:color w:val="404040" w:themeColor="text1" w:themeTint="BF"/>
    </w:rPr>
  </w:style>
  <w:style w:type="character" w:styleId="SitatTegn" w:customStyle="1">
    <w:name w:val="Sitat Tegn"/>
    <w:basedOn w:val="Standardskriftforavsnitt"/>
    <w:link w:val="Sitat"/>
    <w:uiPriority w:val="29"/>
    <w:rsid w:val="008C77A4"/>
    <w:rPr>
      <w:i/>
      <w:iCs/>
      <w:color w:val="404040" w:themeColor="text1" w:themeTint="BF"/>
    </w:rPr>
  </w:style>
  <w:style w:type="paragraph" w:styleId="Listeavsnitt">
    <w:name w:val="List Paragraph"/>
    <w:basedOn w:val="Normal"/>
    <w:uiPriority w:val="34"/>
    <w:qFormat/>
    <w:rsid w:val="008C77A4"/>
    <w:pPr>
      <w:ind w:left="720"/>
      <w:contextualSpacing/>
    </w:pPr>
  </w:style>
  <w:style w:type="character" w:styleId="Sterkutheving">
    <w:name w:val="Intense Emphasis"/>
    <w:basedOn w:val="Standardskriftforavsnitt"/>
    <w:uiPriority w:val="21"/>
    <w:qFormat/>
    <w:rsid w:val="008C77A4"/>
    <w:rPr>
      <w:i/>
      <w:iCs/>
      <w:color w:val="0F4761" w:themeColor="accent1" w:themeShade="BF"/>
    </w:rPr>
  </w:style>
  <w:style w:type="paragraph" w:styleId="Sterktsitat">
    <w:name w:val="Intense Quote"/>
    <w:basedOn w:val="Normal"/>
    <w:next w:val="Normal"/>
    <w:link w:val="SterktsitatTegn"/>
    <w:uiPriority w:val="30"/>
    <w:qFormat/>
    <w:rsid w:val="008C77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8C77A4"/>
    <w:rPr>
      <w:i/>
      <w:iCs/>
      <w:color w:val="0F4761" w:themeColor="accent1" w:themeShade="BF"/>
    </w:rPr>
  </w:style>
  <w:style w:type="character" w:styleId="Sterkreferanse">
    <w:name w:val="Intense Reference"/>
    <w:basedOn w:val="Standardskriftforavsnitt"/>
    <w:uiPriority w:val="32"/>
    <w:qFormat/>
    <w:rsid w:val="008C77A4"/>
    <w:rPr>
      <w:b/>
      <w:bCs/>
      <w:smallCaps/>
      <w:color w:val="0F4761" w:themeColor="accent1" w:themeShade="BF"/>
      <w:spacing w:val="5"/>
    </w:rPr>
  </w:style>
  <w:style w:type="paragraph" w:styleId="NormalWeb">
    <w:name w:val="Normal (Web)"/>
    <w:basedOn w:val="Normal"/>
    <w:uiPriority w:val="99"/>
    <w:semiHidden/>
    <w:unhideWhenUsed/>
    <w:rsid w:val="003A3D97"/>
    <w:pPr>
      <w:spacing w:before="100" w:beforeAutospacing="1" w:after="100" w:afterAutospacing="1"/>
    </w:pPr>
    <w:rPr>
      <w:rFonts w:ascii="Times New Roman" w:hAnsi="Times New Roman" w:eastAsia="Times New Roman" w:cs="Times New Roman"/>
      <w:lang w:eastAsia="nb-NO"/>
    </w:rPr>
  </w:style>
  <w:style w:type="character" w:styleId="Hyperkobling">
    <w:name w:val="Hyperlink"/>
    <w:basedOn w:val="Standardskriftforavsnitt"/>
    <w:uiPriority w:val="99"/>
    <w:semiHidden/>
    <w:unhideWhenUsed/>
    <w:rsid w:val="003A3D97"/>
    <w:rPr>
      <w:color w:val="0000FF"/>
      <w:u w:val="single"/>
    </w:rPr>
  </w:style>
  <w:style w:type="character" w:styleId="apple-tab-span" w:customStyle="1">
    <w:name w:val="apple-tab-span"/>
    <w:basedOn w:val="Standardskriftforavsnitt"/>
    <w:rsid w:val="003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fotballarrangement@sedalenil.no"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fotballarrangement@sedalenil.no"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fotballarrangement@sedalenil.no"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customXml" Target="../customXml/item3.xml" Id="rId15" /><Relationship Type="http://schemas.openxmlformats.org/officeDocument/2006/relationships/hyperlink" Target="mailto:fotballarrangement@sedalenil.no" TargetMode="External" Id="rId10" /><Relationship Type="http://schemas.openxmlformats.org/officeDocument/2006/relationships/webSettings" Target="webSettings.xml" Id="rId4" /><Relationship Type="http://schemas.openxmlformats.org/officeDocument/2006/relationships/hyperlink" Target="mailto:fotballarrangement@sedalenil.no" TargetMode="External" Id="rId9" /><Relationship Type="http://schemas.openxmlformats.org/officeDocument/2006/relationships/customXml" Target="../customXml/item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ldebrodahl/Library/Group%20Containers/UBF8T346G9.Office/User%20Content.localized/Templates.localized/SIL.dotx"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4B3919FE60644391535DBE2B3E49FA" ma:contentTypeVersion="11" ma:contentTypeDescription="Opprett et nytt dokument." ma:contentTypeScope="" ma:versionID="3591bc23941a8afa91c6f5b8df3abe43">
  <xsd:schema xmlns:xsd="http://www.w3.org/2001/XMLSchema" xmlns:xs="http://www.w3.org/2001/XMLSchema" xmlns:p="http://schemas.microsoft.com/office/2006/metadata/properties" xmlns:ns2="5ad79caf-3ec2-45ca-ae5a-c4a9fb23b161" xmlns:ns3="9cc00193-5666-40b0-861b-3eef21709ba3" targetNamespace="http://schemas.microsoft.com/office/2006/metadata/properties" ma:root="true" ma:fieldsID="d1f2c752c15eb9291ec69a6878ab6456" ns2:_="" ns3:_="">
    <xsd:import namespace="5ad79caf-3ec2-45ca-ae5a-c4a9fb23b161"/>
    <xsd:import namespace="9cc00193-5666-40b0-861b-3eef21709b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9caf-3ec2-45ca-ae5a-c4a9fb23b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388701d1-9a2d-43e6-9301-0e57abba90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00193-5666-40b0-861b-3eef21709b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2cc434-9337-4242-8673-9ad3eab70160}" ma:internalName="TaxCatchAll" ma:showField="CatchAllData" ma:web="9cc00193-5666-40b0-861b-3eef21709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c00193-5666-40b0-861b-3eef21709ba3" xsi:nil="true"/>
    <lcf76f155ced4ddcb4097134ff3c332f xmlns="5ad79caf-3ec2-45ca-ae5a-c4a9fb23b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245F5-CDC4-4BF1-B7A3-409C44AC9F21}"/>
</file>

<file path=customXml/itemProps2.xml><?xml version="1.0" encoding="utf-8"?>
<ds:datastoreItem xmlns:ds="http://schemas.openxmlformats.org/officeDocument/2006/customXml" ds:itemID="{70A23952-CB99-4121-8940-A780342EF888}"/>
</file>

<file path=customXml/itemProps3.xml><?xml version="1.0" encoding="utf-8"?>
<ds:datastoreItem xmlns:ds="http://schemas.openxmlformats.org/officeDocument/2006/customXml" ds:itemID="{7B0B78C6-49C3-41FA-BAC1-564090E1FE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SIL.dotx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Vilde Brodahl</dc:creator>
  <cp:keywords/>
  <dc:description/>
  <cp:lastModifiedBy>Ulrikke Norill Kvalvaag</cp:lastModifiedBy>
  <cp:revision>19</cp:revision>
  <cp:lastPrinted>2025-08-15T10:56:00Z</cp:lastPrinted>
  <dcterms:created xsi:type="dcterms:W3CDTF">2025-08-15T10:50:00Z</dcterms:created>
  <dcterms:modified xsi:type="dcterms:W3CDTF">2026-04-06T17:28:08Z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0x010100D94B3919FE60644391535DBE2B3E49FA</vt:lpwstr>
  </property>
  <property fmtid="{D5CDD505-2E9C-101B-9397-08002B2CF9AE}" pid="3" name="MediaServiceImageTags">
    <vt:lpwstr/>
  </property>
</Properties>
</file>